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EF1D46" w14:textId="1F2EBF90" w:rsidR="00687915" w:rsidRPr="00D5634B" w:rsidRDefault="00D5634B" w:rsidP="00D5634B">
      <w:pPr>
        <w:ind w:left="429"/>
        <w:rPr>
          <w:rFonts w:asciiTheme="majorBidi" w:hAnsiTheme="majorBidi"/>
          <w:b/>
          <w:bCs/>
          <w:color w:val="215868" w:themeColor="accent5" w:themeShade="80"/>
          <w:sz w:val="28"/>
          <w:rtl/>
          <w:lang w:bidi="fa-IR"/>
        </w:rPr>
      </w:pPr>
      <w:r w:rsidRPr="00D5634B">
        <w:rPr>
          <w:rFonts w:asciiTheme="majorBidi" w:hAnsiTheme="majorBidi"/>
          <w:b/>
          <w:bCs/>
          <w:color w:val="215868" w:themeColor="accent5" w:themeShade="80"/>
          <w:sz w:val="28"/>
          <w:rtl/>
          <w:lang w:bidi="fa-IR"/>
        </w:rPr>
        <w:t>شکست کار</w:t>
      </w:r>
    </w:p>
    <w:p w14:paraId="2BDECCF3" w14:textId="77777777" w:rsidR="00D5634B" w:rsidRPr="008B61C6" w:rsidRDefault="00D5634B" w:rsidP="008B61C6">
      <w:pPr>
        <w:ind w:left="429"/>
        <w:rPr>
          <w:sz w:val="22"/>
          <w:szCs w:val="22"/>
          <w:rtl/>
        </w:rPr>
      </w:pPr>
    </w:p>
    <w:tbl>
      <w:tblPr>
        <w:tblStyle w:val="TableGrid"/>
        <w:bidiVisual/>
        <w:tblW w:w="9086" w:type="dxa"/>
        <w:tblInd w:w="469" w:type="dxa"/>
        <w:tblLook w:val="04A0" w:firstRow="1" w:lastRow="0" w:firstColumn="1" w:lastColumn="0" w:noHBand="0" w:noVBand="1"/>
      </w:tblPr>
      <w:tblGrid>
        <w:gridCol w:w="841"/>
        <w:gridCol w:w="8245"/>
      </w:tblGrid>
      <w:tr w:rsidR="0098253D" w:rsidRPr="008B61C6" w14:paraId="641C1158" w14:textId="77777777" w:rsidTr="00386721">
        <w:tc>
          <w:tcPr>
            <w:tcW w:w="841" w:type="dxa"/>
            <w:shd w:val="clear" w:color="auto" w:fill="DDD9C3" w:themeFill="background2" w:themeFillShade="E6"/>
            <w:vAlign w:val="center"/>
          </w:tcPr>
          <w:p w14:paraId="477CA388" w14:textId="3CC94E7B" w:rsidR="0098253D" w:rsidRPr="00386721" w:rsidRDefault="00FC7940" w:rsidP="008B61C6">
            <w:pPr>
              <w:jc w:val="center"/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8245" w:type="dxa"/>
            <w:shd w:val="clear" w:color="auto" w:fill="DDD9C3" w:themeFill="background2" w:themeFillShade="E6"/>
          </w:tcPr>
          <w:p w14:paraId="139A6489" w14:textId="26DB1EDD" w:rsidR="0098253D" w:rsidRPr="00386721" w:rsidRDefault="0098253D" w:rsidP="008B61C6">
            <w:pPr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386721"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طراحی و مهندسی</w:t>
            </w:r>
            <w:r w:rsidR="00645CCF"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</w:tr>
      <w:tr w:rsidR="0098253D" w:rsidRPr="008B61C6" w14:paraId="25A10422" w14:textId="77777777" w:rsidTr="00386721">
        <w:tc>
          <w:tcPr>
            <w:tcW w:w="841" w:type="dxa"/>
            <w:vAlign w:val="center"/>
          </w:tcPr>
          <w:p w14:paraId="23D259BA" w14:textId="3350C81F" w:rsidR="0098253D" w:rsidRPr="008B61C6" w:rsidRDefault="0098253D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 w:rsidRPr="008B61C6">
              <w:rPr>
                <w:rFonts w:asciiTheme="majorBidi" w:hAnsiTheme="majorBidi"/>
                <w:sz w:val="22"/>
                <w:szCs w:val="22"/>
                <w:rtl/>
              </w:rPr>
              <w:t>1.1</w:t>
            </w:r>
          </w:p>
        </w:tc>
        <w:tc>
          <w:tcPr>
            <w:tcW w:w="8245" w:type="dxa"/>
          </w:tcPr>
          <w:p w14:paraId="57C8F89B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 xml:space="preserve">فهرست زمانبندی و شرح وظایف تیم تحقیق و توسعه                </w:t>
            </w:r>
          </w:p>
        </w:tc>
      </w:tr>
      <w:tr w:rsidR="0098253D" w:rsidRPr="008B61C6" w14:paraId="5A21538D" w14:textId="77777777" w:rsidTr="00386721"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2D2860A6" w14:textId="6769DF4A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1.2</w:t>
            </w:r>
          </w:p>
        </w:tc>
        <w:tc>
          <w:tcPr>
            <w:tcW w:w="8245" w:type="dxa"/>
            <w:tcBorders>
              <w:bottom w:val="single" w:sz="4" w:space="0" w:color="auto"/>
            </w:tcBorders>
          </w:tcPr>
          <w:p w14:paraId="0110810C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 xml:space="preserve">طراحی </w:t>
            </w:r>
            <w:r w:rsidRPr="008B61C6">
              <w:rPr>
                <w:rFonts w:asciiTheme="majorBidi" w:hAnsiTheme="majorBidi" w:hint="cs"/>
                <w:sz w:val="22"/>
                <w:szCs w:val="22"/>
                <w:rtl/>
                <w:lang w:val="en-TO"/>
              </w:rPr>
              <w:t>دیاگرام تک خطی سیستم</w:t>
            </w:r>
            <w:r w:rsidRPr="008B61C6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 xml:space="preserve"> </w:t>
            </w:r>
          </w:p>
        </w:tc>
      </w:tr>
      <w:tr w:rsidR="0098253D" w:rsidRPr="008B61C6" w14:paraId="40A9F158" w14:textId="77777777" w:rsidTr="00386721"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4B8F3DEF" w14:textId="475FB889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  <w:lang w:bidi="fa-IR"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1.3</w:t>
            </w:r>
          </w:p>
        </w:tc>
        <w:tc>
          <w:tcPr>
            <w:tcW w:w="8245" w:type="dxa"/>
            <w:tcBorders>
              <w:bottom w:val="single" w:sz="4" w:space="0" w:color="auto"/>
            </w:tcBorders>
          </w:tcPr>
          <w:p w14:paraId="5147E160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  <w:rtl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>طراحی مکانیکال و نگارش سایر اسناد</w:t>
            </w:r>
          </w:p>
        </w:tc>
      </w:tr>
      <w:tr w:rsidR="0098253D" w:rsidRPr="008B61C6" w14:paraId="62F8301C" w14:textId="77777777" w:rsidTr="00386721"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529C8307" w14:textId="69E221C4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1.4</w:t>
            </w:r>
          </w:p>
        </w:tc>
        <w:tc>
          <w:tcPr>
            <w:tcW w:w="8245" w:type="dxa"/>
            <w:tcBorders>
              <w:bottom w:val="single" w:sz="4" w:space="0" w:color="auto"/>
            </w:tcBorders>
          </w:tcPr>
          <w:p w14:paraId="595B7703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  <w:rtl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>طراحی سیم کشی</w:t>
            </w:r>
          </w:p>
        </w:tc>
      </w:tr>
      <w:tr w:rsidR="0098253D" w:rsidRPr="008B61C6" w14:paraId="19A819B1" w14:textId="77777777" w:rsidTr="00386721"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665A9D47" w14:textId="68C208D2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1.5</w:t>
            </w:r>
          </w:p>
        </w:tc>
        <w:tc>
          <w:tcPr>
            <w:tcW w:w="8245" w:type="dxa"/>
            <w:tcBorders>
              <w:bottom w:val="single" w:sz="4" w:space="0" w:color="auto"/>
            </w:tcBorders>
          </w:tcPr>
          <w:p w14:paraId="3D509757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  <w:rtl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 xml:space="preserve">طراحی سخت افزار و نرم افزار                   </w:t>
            </w:r>
          </w:p>
        </w:tc>
      </w:tr>
      <w:tr w:rsidR="003F2E4A" w:rsidRPr="008B61C6" w14:paraId="7C592D8E" w14:textId="77777777" w:rsidTr="00386721"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760A1247" w14:textId="322A7E39" w:rsidR="003F2E4A" w:rsidRDefault="003F2E4A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1.6</w:t>
            </w:r>
          </w:p>
        </w:tc>
        <w:tc>
          <w:tcPr>
            <w:tcW w:w="8245" w:type="dxa"/>
            <w:tcBorders>
              <w:bottom w:val="single" w:sz="4" w:space="0" w:color="auto"/>
            </w:tcBorders>
          </w:tcPr>
          <w:p w14:paraId="7B6C1471" w14:textId="48B370AF" w:rsidR="003F2E4A" w:rsidRPr="008B61C6" w:rsidRDefault="003F2E4A" w:rsidP="008B61C6">
            <w:pPr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مطالعات بازاریابی و استانداردها</w:t>
            </w:r>
            <w:r w:rsidR="009E5FE0">
              <w:rPr>
                <w:rFonts w:asciiTheme="majorBidi" w:hAnsiTheme="majorBidi" w:hint="cs"/>
                <w:sz w:val="22"/>
                <w:szCs w:val="22"/>
                <w:rtl/>
              </w:rPr>
              <w:t>: انجام شده است</w:t>
            </w:r>
          </w:p>
        </w:tc>
      </w:tr>
      <w:tr w:rsidR="0098253D" w:rsidRPr="008B61C6" w14:paraId="57513082" w14:textId="77777777" w:rsidTr="00386721">
        <w:tc>
          <w:tcPr>
            <w:tcW w:w="841" w:type="dxa"/>
            <w:shd w:val="clear" w:color="auto" w:fill="D6E3BC" w:themeFill="accent3" w:themeFillTint="66"/>
            <w:vAlign w:val="center"/>
          </w:tcPr>
          <w:p w14:paraId="60EE49FB" w14:textId="266D59DC" w:rsidR="0098253D" w:rsidRPr="00386721" w:rsidRDefault="00FC7940" w:rsidP="008B61C6">
            <w:pPr>
              <w:jc w:val="center"/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8245" w:type="dxa"/>
            <w:shd w:val="clear" w:color="auto" w:fill="D6E3BC" w:themeFill="accent3" w:themeFillTint="66"/>
          </w:tcPr>
          <w:p w14:paraId="3099023E" w14:textId="77777777" w:rsidR="0098253D" w:rsidRPr="00386721" w:rsidRDefault="0098253D" w:rsidP="008B61C6">
            <w:pPr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</w:pPr>
            <w:r w:rsidRPr="00386721"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تامین مواد اولیه</w:t>
            </w:r>
          </w:p>
        </w:tc>
      </w:tr>
      <w:tr w:rsidR="0098253D" w:rsidRPr="008B61C6" w14:paraId="5660D1A7" w14:textId="77777777" w:rsidTr="00386721">
        <w:tc>
          <w:tcPr>
            <w:tcW w:w="841" w:type="dxa"/>
            <w:vAlign w:val="center"/>
          </w:tcPr>
          <w:p w14:paraId="60BED88C" w14:textId="12F569C9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2.1</w:t>
            </w:r>
          </w:p>
        </w:tc>
        <w:tc>
          <w:tcPr>
            <w:tcW w:w="8245" w:type="dxa"/>
          </w:tcPr>
          <w:p w14:paraId="14864D3A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>خرید و تامین بخشی از مواد اولیه اورجینال از بازار خارج</w:t>
            </w:r>
          </w:p>
        </w:tc>
      </w:tr>
      <w:tr w:rsidR="0098253D" w:rsidRPr="008B61C6" w14:paraId="25D236CF" w14:textId="77777777" w:rsidTr="00386721"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5B57C484" w14:textId="37DFE88C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2.2</w:t>
            </w:r>
          </w:p>
        </w:tc>
        <w:tc>
          <w:tcPr>
            <w:tcW w:w="8245" w:type="dxa"/>
            <w:tcBorders>
              <w:bottom w:val="single" w:sz="4" w:space="0" w:color="auto"/>
            </w:tcBorders>
          </w:tcPr>
          <w:p w14:paraId="511AD56B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 xml:space="preserve">محاسبات ظرفیت باتری و ثبت سفارش </w:t>
            </w:r>
          </w:p>
        </w:tc>
      </w:tr>
      <w:tr w:rsidR="0098253D" w:rsidRPr="008B61C6" w14:paraId="5436184C" w14:textId="77777777" w:rsidTr="00386721"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0C8D6F8E" w14:textId="7180679F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2.3</w:t>
            </w:r>
          </w:p>
        </w:tc>
        <w:tc>
          <w:tcPr>
            <w:tcW w:w="8245" w:type="dxa"/>
            <w:tcBorders>
              <w:bottom w:val="single" w:sz="4" w:space="0" w:color="auto"/>
            </w:tcBorders>
          </w:tcPr>
          <w:p w14:paraId="28FD5196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>خرید و تامین سایر مواد اولیه از بازار داخل</w:t>
            </w:r>
          </w:p>
        </w:tc>
      </w:tr>
      <w:tr w:rsidR="0098253D" w:rsidRPr="008B61C6" w14:paraId="631BEF11" w14:textId="77777777" w:rsidTr="00386721">
        <w:tc>
          <w:tcPr>
            <w:tcW w:w="841" w:type="dxa"/>
            <w:shd w:val="clear" w:color="auto" w:fill="D6E3BC" w:themeFill="accent3" w:themeFillTint="66"/>
            <w:vAlign w:val="center"/>
          </w:tcPr>
          <w:p w14:paraId="3A4EFB71" w14:textId="133FD137" w:rsidR="0098253D" w:rsidRPr="00386721" w:rsidRDefault="00FC7940" w:rsidP="008B61C6">
            <w:pPr>
              <w:jc w:val="center"/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8245" w:type="dxa"/>
            <w:shd w:val="clear" w:color="auto" w:fill="D6E3BC" w:themeFill="accent3" w:themeFillTint="66"/>
          </w:tcPr>
          <w:p w14:paraId="0311041B" w14:textId="77777777" w:rsidR="0098253D" w:rsidRPr="00386721" w:rsidRDefault="0098253D" w:rsidP="008B61C6">
            <w:pPr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386721"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تولید</w:t>
            </w:r>
          </w:p>
        </w:tc>
      </w:tr>
      <w:tr w:rsidR="0098253D" w:rsidRPr="008B61C6" w14:paraId="0E1304F1" w14:textId="77777777" w:rsidTr="00386721">
        <w:tc>
          <w:tcPr>
            <w:tcW w:w="841" w:type="dxa"/>
            <w:vAlign w:val="center"/>
          </w:tcPr>
          <w:p w14:paraId="41AF5B1B" w14:textId="59304665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3.1</w:t>
            </w:r>
          </w:p>
        </w:tc>
        <w:tc>
          <w:tcPr>
            <w:tcW w:w="8245" w:type="dxa"/>
          </w:tcPr>
          <w:p w14:paraId="7F470547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>ساخت بخش مکانیکال</w:t>
            </w:r>
          </w:p>
        </w:tc>
      </w:tr>
      <w:tr w:rsidR="0098253D" w:rsidRPr="008B61C6" w14:paraId="5EC46EBF" w14:textId="77777777" w:rsidTr="00386721">
        <w:tc>
          <w:tcPr>
            <w:tcW w:w="841" w:type="dxa"/>
            <w:vAlign w:val="center"/>
          </w:tcPr>
          <w:p w14:paraId="0AB13FDC" w14:textId="09DF6BE4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3.2</w:t>
            </w:r>
          </w:p>
        </w:tc>
        <w:tc>
          <w:tcPr>
            <w:tcW w:w="8245" w:type="dxa"/>
          </w:tcPr>
          <w:p w14:paraId="4CEB9823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>رنگ</w:t>
            </w:r>
          </w:p>
        </w:tc>
      </w:tr>
      <w:tr w:rsidR="0098253D" w:rsidRPr="008B61C6" w14:paraId="560E6449" w14:textId="77777777" w:rsidTr="00386721">
        <w:tc>
          <w:tcPr>
            <w:tcW w:w="841" w:type="dxa"/>
            <w:vAlign w:val="center"/>
          </w:tcPr>
          <w:p w14:paraId="30D96DF4" w14:textId="486CD707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3.3</w:t>
            </w:r>
          </w:p>
        </w:tc>
        <w:tc>
          <w:tcPr>
            <w:tcW w:w="8245" w:type="dxa"/>
          </w:tcPr>
          <w:p w14:paraId="205BF7F1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>مونتاژ الکتریکال و مکانیکال</w:t>
            </w:r>
          </w:p>
        </w:tc>
      </w:tr>
      <w:tr w:rsidR="0098253D" w:rsidRPr="008B61C6" w14:paraId="1E7FBF5F" w14:textId="77777777" w:rsidTr="00386721">
        <w:tc>
          <w:tcPr>
            <w:tcW w:w="841" w:type="dxa"/>
            <w:vAlign w:val="center"/>
          </w:tcPr>
          <w:p w14:paraId="012A25C8" w14:textId="17BD3B17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3.4</w:t>
            </w:r>
          </w:p>
        </w:tc>
        <w:tc>
          <w:tcPr>
            <w:tcW w:w="8245" w:type="dxa"/>
          </w:tcPr>
          <w:p w14:paraId="48F82B4B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>سیم کشی</w:t>
            </w:r>
          </w:p>
        </w:tc>
      </w:tr>
      <w:tr w:rsidR="0098253D" w:rsidRPr="008B61C6" w14:paraId="7622656A" w14:textId="77777777" w:rsidTr="00386721">
        <w:tc>
          <w:tcPr>
            <w:tcW w:w="841" w:type="dxa"/>
            <w:shd w:val="clear" w:color="auto" w:fill="D6E3BC" w:themeFill="accent3" w:themeFillTint="66"/>
            <w:vAlign w:val="center"/>
          </w:tcPr>
          <w:p w14:paraId="25DD5FE1" w14:textId="39D07EAE" w:rsidR="0098253D" w:rsidRPr="00386721" w:rsidRDefault="00FC7940" w:rsidP="008B61C6">
            <w:pPr>
              <w:jc w:val="center"/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8245" w:type="dxa"/>
            <w:shd w:val="clear" w:color="auto" w:fill="D6E3BC" w:themeFill="accent3" w:themeFillTint="66"/>
          </w:tcPr>
          <w:p w14:paraId="38B3EF57" w14:textId="77777777" w:rsidR="0098253D" w:rsidRPr="00386721" w:rsidRDefault="0098253D" w:rsidP="008B61C6">
            <w:pPr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386721"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کنترل کیفیت و صدور گواهینامه</w:t>
            </w:r>
          </w:p>
        </w:tc>
      </w:tr>
      <w:tr w:rsidR="0098253D" w:rsidRPr="008B61C6" w14:paraId="2202A7D4" w14:textId="77777777" w:rsidTr="00386721">
        <w:tc>
          <w:tcPr>
            <w:tcW w:w="841" w:type="dxa"/>
            <w:vAlign w:val="center"/>
          </w:tcPr>
          <w:p w14:paraId="20998DB8" w14:textId="31694E32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4.1</w:t>
            </w:r>
          </w:p>
        </w:tc>
        <w:tc>
          <w:tcPr>
            <w:tcW w:w="8245" w:type="dxa"/>
          </w:tcPr>
          <w:p w14:paraId="3DDE8936" w14:textId="7E87CEE2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>تست کارخانه ای</w:t>
            </w:r>
            <w:r w:rsidR="008E73C0">
              <w:rPr>
                <w:rFonts w:asciiTheme="majorBidi" w:hAnsiTheme="majorBidi" w:hint="cs"/>
                <w:sz w:val="22"/>
                <w:szCs w:val="22"/>
                <w:rtl/>
              </w:rPr>
              <w:t xml:space="preserve"> و کنترل کیفیت</w:t>
            </w:r>
          </w:p>
        </w:tc>
      </w:tr>
      <w:tr w:rsidR="00386721" w:rsidRPr="008B61C6" w14:paraId="6325A17F" w14:textId="77777777" w:rsidTr="00386721">
        <w:tc>
          <w:tcPr>
            <w:tcW w:w="841" w:type="dxa"/>
            <w:vAlign w:val="center"/>
          </w:tcPr>
          <w:p w14:paraId="43DE05A1" w14:textId="34F638F5" w:rsidR="00386721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4.2</w:t>
            </w:r>
          </w:p>
        </w:tc>
        <w:tc>
          <w:tcPr>
            <w:tcW w:w="8245" w:type="dxa"/>
          </w:tcPr>
          <w:p w14:paraId="3445C8F6" w14:textId="181793D3" w:rsidR="00386721" w:rsidRDefault="00386721" w:rsidP="008B61C6">
            <w:pPr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گواهینامه تایپ تست</w:t>
            </w:r>
            <w:r w:rsidR="00645CCF">
              <w:rPr>
                <w:rFonts w:asciiTheme="majorBidi" w:hAnsiTheme="majorBidi" w:hint="cs"/>
                <w:sz w:val="22"/>
                <w:szCs w:val="22"/>
                <w:rtl/>
              </w:rPr>
              <w:t xml:space="preserve"> محصول ساخته شده</w:t>
            </w:r>
          </w:p>
          <w:p w14:paraId="378ACEA0" w14:textId="4999A9EA" w:rsidR="00645CCF" w:rsidRPr="008B61C6" w:rsidRDefault="00645CCF" w:rsidP="008B61C6">
            <w:pPr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این شرکت در حال اخذ گواهینامه آزمایشگاه همکار منابع تغذیه می باشد، تحقیقات و تجهیزات لازم بر اساس آخرین ورژن استاندارد انجام شده است.</w:t>
            </w:r>
          </w:p>
        </w:tc>
      </w:tr>
      <w:tr w:rsidR="0098253D" w:rsidRPr="008B61C6" w14:paraId="724D2BA4" w14:textId="77777777" w:rsidTr="00386721">
        <w:tc>
          <w:tcPr>
            <w:tcW w:w="841" w:type="dxa"/>
            <w:shd w:val="clear" w:color="auto" w:fill="D6E3BC" w:themeFill="accent3" w:themeFillTint="66"/>
            <w:vAlign w:val="center"/>
          </w:tcPr>
          <w:p w14:paraId="5AED22F7" w14:textId="140E2068" w:rsidR="0098253D" w:rsidRPr="00B86323" w:rsidRDefault="00FC7940" w:rsidP="008B61C6">
            <w:pPr>
              <w:jc w:val="center"/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</w:pPr>
            <w:r w:rsidRPr="00B86323"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8245" w:type="dxa"/>
            <w:shd w:val="clear" w:color="auto" w:fill="D6E3BC" w:themeFill="accent3" w:themeFillTint="66"/>
          </w:tcPr>
          <w:p w14:paraId="56634B59" w14:textId="18C2BFDA" w:rsidR="0098253D" w:rsidRPr="00645CCF" w:rsidRDefault="0098253D" w:rsidP="008B61C6">
            <w:pPr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645CCF"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بسته بندی</w:t>
            </w:r>
          </w:p>
        </w:tc>
      </w:tr>
      <w:tr w:rsidR="0098253D" w:rsidRPr="008B61C6" w14:paraId="5CEA3E47" w14:textId="77777777" w:rsidTr="00386721">
        <w:tc>
          <w:tcPr>
            <w:tcW w:w="841" w:type="dxa"/>
            <w:vAlign w:val="center"/>
          </w:tcPr>
          <w:p w14:paraId="159016FC" w14:textId="2F9BA505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5.1</w:t>
            </w:r>
          </w:p>
        </w:tc>
        <w:tc>
          <w:tcPr>
            <w:tcW w:w="8245" w:type="dxa"/>
          </w:tcPr>
          <w:p w14:paraId="53CE844F" w14:textId="77777777" w:rsidR="0098253D" w:rsidRPr="008B61C6" w:rsidRDefault="0098253D" w:rsidP="008B61C6">
            <w:pPr>
              <w:rPr>
                <w:rFonts w:asciiTheme="majorBidi" w:hAnsiTheme="majorBidi"/>
                <w:sz w:val="22"/>
                <w:szCs w:val="22"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>بسته بندی</w:t>
            </w:r>
          </w:p>
        </w:tc>
      </w:tr>
      <w:tr w:rsidR="0098253D" w:rsidRPr="008B61C6" w14:paraId="42B87557" w14:textId="77777777" w:rsidTr="00386721">
        <w:tc>
          <w:tcPr>
            <w:tcW w:w="841" w:type="dxa"/>
            <w:vAlign w:val="center"/>
          </w:tcPr>
          <w:p w14:paraId="21641E15" w14:textId="02E5A330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5.2</w:t>
            </w:r>
          </w:p>
        </w:tc>
        <w:tc>
          <w:tcPr>
            <w:tcW w:w="8245" w:type="dxa"/>
          </w:tcPr>
          <w:p w14:paraId="18E2E1E0" w14:textId="077C8FC4" w:rsidR="0098253D" w:rsidRPr="008B61C6" w:rsidRDefault="00806427" w:rsidP="008B61C6">
            <w:pPr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آماده شدن جهت حمل و ارسال برای مشتری</w:t>
            </w:r>
          </w:p>
        </w:tc>
      </w:tr>
      <w:tr w:rsidR="0098253D" w:rsidRPr="008B61C6" w14:paraId="37E0E98D" w14:textId="77777777" w:rsidTr="00386721">
        <w:tc>
          <w:tcPr>
            <w:tcW w:w="841" w:type="dxa"/>
            <w:shd w:val="clear" w:color="auto" w:fill="D6E3BC" w:themeFill="accent3" w:themeFillTint="66"/>
            <w:vAlign w:val="center"/>
          </w:tcPr>
          <w:p w14:paraId="397A6D36" w14:textId="33188417" w:rsidR="0098253D" w:rsidRPr="00B86323" w:rsidRDefault="00FC7940" w:rsidP="008B61C6">
            <w:pPr>
              <w:jc w:val="center"/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</w:pPr>
            <w:r w:rsidRPr="00B86323"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8245" w:type="dxa"/>
            <w:shd w:val="clear" w:color="auto" w:fill="D6E3BC" w:themeFill="accent3" w:themeFillTint="66"/>
          </w:tcPr>
          <w:p w14:paraId="28BC8BF5" w14:textId="77777777" w:rsidR="0098253D" w:rsidRPr="00386721" w:rsidRDefault="0098253D" w:rsidP="008B61C6">
            <w:pPr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386721"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نگارش کتابچه فنی نهایی محصول</w:t>
            </w:r>
          </w:p>
        </w:tc>
      </w:tr>
      <w:tr w:rsidR="0098253D" w:rsidRPr="008B61C6" w14:paraId="1F23A0C3" w14:textId="77777777" w:rsidTr="00386721">
        <w:tc>
          <w:tcPr>
            <w:tcW w:w="841" w:type="dxa"/>
            <w:vAlign w:val="center"/>
          </w:tcPr>
          <w:p w14:paraId="4A6C9BF1" w14:textId="15B8758E" w:rsidR="0098253D" w:rsidRPr="008B61C6" w:rsidRDefault="00B86323" w:rsidP="008B61C6">
            <w:pPr>
              <w:jc w:val="center"/>
              <w:rPr>
                <w:rFonts w:asciiTheme="majorBidi" w:hAnsiTheme="majorBidi"/>
                <w:sz w:val="22"/>
                <w:szCs w:val="22"/>
                <w:rtl/>
              </w:rPr>
            </w:pPr>
            <w:r>
              <w:rPr>
                <w:rFonts w:asciiTheme="majorBidi" w:hAnsiTheme="majorBidi" w:hint="cs"/>
                <w:sz w:val="22"/>
                <w:szCs w:val="22"/>
                <w:rtl/>
              </w:rPr>
              <w:t>6.1</w:t>
            </w:r>
          </w:p>
        </w:tc>
        <w:tc>
          <w:tcPr>
            <w:tcW w:w="8245" w:type="dxa"/>
          </w:tcPr>
          <w:p w14:paraId="43A73E99" w14:textId="60274D1F" w:rsidR="00645CCF" w:rsidRPr="008B61C6" w:rsidRDefault="0098253D" w:rsidP="00645CCF">
            <w:pPr>
              <w:rPr>
                <w:rFonts w:asciiTheme="majorBidi" w:hAnsiTheme="majorBidi"/>
                <w:sz w:val="22"/>
                <w:szCs w:val="22"/>
              </w:rPr>
            </w:pPr>
            <w:r w:rsidRPr="008B61C6">
              <w:rPr>
                <w:rFonts w:asciiTheme="majorBidi" w:hAnsiTheme="majorBidi" w:hint="cs"/>
                <w:sz w:val="22"/>
                <w:szCs w:val="22"/>
                <w:rtl/>
              </w:rPr>
              <w:t>کتابچه فنی</w:t>
            </w:r>
          </w:p>
        </w:tc>
      </w:tr>
      <w:tr w:rsidR="00645CCF" w:rsidRPr="008B61C6" w14:paraId="6142E9FD" w14:textId="77777777" w:rsidTr="00386721">
        <w:tc>
          <w:tcPr>
            <w:tcW w:w="841" w:type="dxa"/>
            <w:vAlign w:val="center"/>
          </w:tcPr>
          <w:p w14:paraId="710A47BB" w14:textId="65135FD8" w:rsidR="00645CCF" w:rsidRPr="00331EF3" w:rsidRDefault="00B86323" w:rsidP="008B61C6">
            <w:pPr>
              <w:jc w:val="center"/>
              <w:rPr>
                <w:rFonts w:asciiTheme="majorBidi" w:hAnsiTheme="majorBidi"/>
                <w:b/>
                <w:bCs/>
                <w:color w:val="7030A0"/>
                <w:sz w:val="22"/>
                <w:szCs w:val="22"/>
                <w:rtl/>
              </w:rPr>
            </w:pPr>
            <w:r w:rsidRPr="00331EF3">
              <w:rPr>
                <w:rFonts w:asciiTheme="majorBidi" w:hAnsiTheme="majorBidi" w:hint="cs"/>
                <w:b/>
                <w:bCs/>
                <w:color w:val="7030A0"/>
                <w:sz w:val="22"/>
                <w:szCs w:val="22"/>
                <w:rtl/>
              </w:rPr>
              <w:t>7</w:t>
            </w:r>
          </w:p>
        </w:tc>
        <w:tc>
          <w:tcPr>
            <w:tcW w:w="8245" w:type="dxa"/>
          </w:tcPr>
          <w:p w14:paraId="326ED735" w14:textId="1A9C35D6" w:rsidR="00645CCF" w:rsidRPr="00331EF3" w:rsidRDefault="00645CCF" w:rsidP="00645CCF">
            <w:pPr>
              <w:rPr>
                <w:rFonts w:asciiTheme="majorBidi" w:hAnsiTheme="majorBidi"/>
                <w:b/>
                <w:bCs/>
                <w:color w:val="7030A0"/>
                <w:sz w:val="22"/>
                <w:szCs w:val="22"/>
                <w:rtl/>
              </w:rPr>
            </w:pPr>
            <w:r w:rsidRPr="00331EF3">
              <w:rPr>
                <w:rFonts w:asciiTheme="majorBidi" w:hAnsiTheme="majorBidi" w:hint="cs"/>
                <w:b/>
                <w:bCs/>
                <w:color w:val="7030A0"/>
                <w:sz w:val="22"/>
                <w:szCs w:val="22"/>
                <w:rtl/>
              </w:rPr>
              <w:t>تجاری سازی</w:t>
            </w:r>
          </w:p>
        </w:tc>
      </w:tr>
      <w:tr w:rsidR="00645CCF" w:rsidRPr="008B61C6" w14:paraId="3164EF0E" w14:textId="77777777" w:rsidTr="00386721">
        <w:tc>
          <w:tcPr>
            <w:tcW w:w="841" w:type="dxa"/>
            <w:vAlign w:val="center"/>
          </w:tcPr>
          <w:p w14:paraId="0A6CB45F" w14:textId="02A22D93" w:rsidR="00645CCF" w:rsidRPr="00331EF3" w:rsidRDefault="00B86323" w:rsidP="008B61C6">
            <w:pPr>
              <w:jc w:val="center"/>
              <w:rPr>
                <w:rFonts w:asciiTheme="majorBidi" w:hAnsiTheme="majorBidi"/>
                <w:color w:val="7030A0"/>
                <w:sz w:val="22"/>
                <w:szCs w:val="22"/>
                <w:rtl/>
              </w:rPr>
            </w:pPr>
            <w:r w:rsidRPr="00331EF3">
              <w:rPr>
                <w:rFonts w:asciiTheme="majorBidi" w:hAnsiTheme="majorBidi" w:hint="cs"/>
                <w:color w:val="7030A0"/>
                <w:sz w:val="22"/>
                <w:szCs w:val="22"/>
                <w:rtl/>
              </w:rPr>
              <w:t>7.1</w:t>
            </w:r>
          </w:p>
        </w:tc>
        <w:tc>
          <w:tcPr>
            <w:tcW w:w="8245" w:type="dxa"/>
          </w:tcPr>
          <w:p w14:paraId="3B1A4899" w14:textId="77777777" w:rsidR="00645CCF" w:rsidRPr="00331EF3" w:rsidRDefault="00645CCF" w:rsidP="00645CCF">
            <w:pPr>
              <w:rPr>
                <w:rFonts w:asciiTheme="majorBidi" w:hAnsiTheme="majorBidi"/>
                <w:color w:val="7030A0"/>
                <w:sz w:val="22"/>
                <w:szCs w:val="22"/>
                <w:rtl/>
              </w:rPr>
            </w:pPr>
            <w:r w:rsidRPr="00331EF3">
              <w:rPr>
                <w:rFonts w:asciiTheme="majorBidi" w:hAnsiTheme="majorBidi" w:hint="cs"/>
                <w:color w:val="7030A0"/>
                <w:sz w:val="22"/>
                <w:szCs w:val="22"/>
                <w:rtl/>
              </w:rPr>
              <w:t>بازاریابی، قرارگیری در وندور لیست خرید مشتریان: صنایع بزرگ، نفت، گاز، پتروشیمی انجام شده است.</w:t>
            </w:r>
          </w:p>
          <w:p w14:paraId="07505F4E" w14:textId="20A39DF7" w:rsidR="00645CCF" w:rsidRPr="00331EF3" w:rsidRDefault="00645CCF" w:rsidP="00645CCF">
            <w:pPr>
              <w:rPr>
                <w:rFonts w:asciiTheme="majorBidi" w:hAnsiTheme="majorBidi"/>
                <w:color w:val="7030A0"/>
                <w:sz w:val="22"/>
                <w:szCs w:val="22"/>
                <w:rtl/>
              </w:rPr>
            </w:pPr>
            <w:r w:rsidRPr="00331EF3">
              <w:rPr>
                <w:rFonts w:asciiTheme="majorBidi" w:hAnsiTheme="majorBidi" w:hint="cs"/>
                <w:color w:val="7030A0"/>
                <w:sz w:val="22"/>
                <w:szCs w:val="22"/>
                <w:rtl/>
              </w:rPr>
              <w:t>نمونه ساخته شده صنعتی و برای آن گواهینامه تایپ تست بین المل</w:t>
            </w:r>
            <w:r w:rsidR="00C97F19" w:rsidRPr="00331EF3">
              <w:rPr>
                <w:rFonts w:asciiTheme="majorBidi" w:hAnsiTheme="majorBidi" w:hint="cs"/>
                <w:color w:val="7030A0"/>
                <w:sz w:val="22"/>
                <w:szCs w:val="22"/>
                <w:rtl/>
              </w:rPr>
              <w:t>ل</w:t>
            </w:r>
            <w:r w:rsidRPr="00331EF3">
              <w:rPr>
                <w:rFonts w:asciiTheme="majorBidi" w:hAnsiTheme="majorBidi" w:hint="cs"/>
                <w:color w:val="7030A0"/>
                <w:sz w:val="22"/>
                <w:szCs w:val="22"/>
                <w:rtl/>
              </w:rPr>
              <w:t xml:space="preserve">ی مطابق با استانداردهای لازم </w:t>
            </w:r>
            <w:r w:rsidR="00C97F19" w:rsidRPr="00331EF3">
              <w:rPr>
                <w:rFonts w:asciiTheme="majorBidi" w:hAnsiTheme="majorBidi" w:hint="cs"/>
                <w:color w:val="7030A0"/>
                <w:sz w:val="22"/>
                <w:szCs w:val="22"/>
                <w:rtl/>
              </w:rPr>
              <w:t>اخذ</w:t>
            </w:r>
            <w:r w:rsidRPr="00331EF3">
              <w:rPr>
                <w:rFonts w:asciiTheme="majorBidi" w:hAnsiTheme="majorBidi" w:hint="cs"/>
                <w:color w:val="7030A0"/>
                <w:sz w:val="22"/>
                <w:szCs w:val="22"/>
                <w:rtl/>
              </w:rPr>
              <w:t xml:space="preserve"> خواهد شد.</w:t>
            </w:r>
          </w:p>
        </w:tc>
      </w:tr>
    </w:tbl>
    <w:p w14:paraId="058B2E52" w14:textId="77777777" w:rsidR="00D5634B" w:rsidRPr="008B61C6" w:rsidRDefault="00D5634B" w:rsidP="008B61C6">
      <w:pPr>
        <w:rPr>
          <w:sz w:val="22"/>
          <w:szCs w:val="22"/>
          <w:rtl/>
        </w:rPr>
      </w:pPr>
    </w:p>
    <w:p w14:paraId="7A13FD25" w14:textId="77777777" w:rsidR="00FD64CF" w:rsidRDefault="00FD64CF" w:rsidP="00F60F0E">
      <w:pPr>
        <w:ind w:right="-284" w:firstLine="571"/>
        <w:rPr>
          <w:b/>
          <w:bCs/>
          <w:color w:val="215868" w:themeColor="accent5" w:themeShade="80"/>
          <w:szCs w:val="24"/>
          <w:rtl/>
          <w:lang w:bidi="fa-IR"/>
        </w:rPr>
      </w:pPr>
    </w:p>
    <w:p w14:paraId="11AAFC59" w14:textId="77777777" w:rsidR="00FD64CF" w:rsidRDefault="00FD64CF" w:rsidP="00F60F0E">
      <w:pPr>
        <w:ind w:right="-284" w:firstLine="571"/>
        <w:rPr>
          <w:b/>
          <w:bCs/>
          <w:color w:val="215868" w:themeColor="accent5" w:themeShade="80"/>
          <w:szCs w:val="24"/>
          <w:rtl/>
          <w:lang w:bidi="fa-IR"/>
        </w:rPr>
      </w:pPr>
    </w:p>
    <w:p w14:paraId="702BF8E7" w14:textId="77777777" w:rsidR="00FD64CF" w:rsidRDefault="00FD64CF" w:rsidP="00F60F0E">
      <w:pPr>
        <w:ind w:right="-284" w:firstLine="571"/>
        <w:rPr>
          <w:b/>
          <w:bCs/>
          <w:color w:val="215868" w:themeColor="accent5" w:themeShade="80"/>
          <w:szCs w:val="24"/>
          <w:rtl/>
          <w:lang w:bidi="fa-IR"/>
        </w:rPr>
      </w:pPr>
    </w:p>
    <w:p w14:paraId="1C8F5F19" w14:textId="77777777" w:rsidR="00FD64CF" w:rsidRDefault="00FD64CF" w:rsidP="00F60F0E">
      <w:pPr>
        <w:ind w:right="-284" w:firstLine="571"/>
        <w:rPr>
          <w:b/>
          <w:bCs/>
          <w:color w:val="215868" w:themeColor="accent5" w:themeShade="80"/>
          <w:szCs w:val="24"/>
          <w:rtl/>
          <w:lang w:bidi="fa-IR"/>
        </w:rPr>
      </w:pPr>
    </w:p>
    <w:p w14:paraId="0AE3FC49" w14:textId="77777777" w:rsidR="00FD64CF" w:rsidRDefault="00FD64CF" w:rsidP="00F60F0E">
      <w:pPr>
        <w:ind w:right="-284" w:firstLine="571"/>
        <w:rPr>
          <w:b/>
          <w:bCs/>
          <w:color w:val="215868" w:themeColor="accent5" w:themeShade="80"/>
          <w:szCs w:val="24"/>
          <w:rtl/>
          <w:lang w:bidi="fa-IR"/>
        </w:rPr>
      </w:pPr>
    </w:p>
    <w:p w14:paraId="55E5C85F" w14:textId="77777777" w:rsidR="00FD64CF" w:rsidRDefault="00FD64CF" w:rsidP="00F60F0E">
      <w:pPr>
        <w:ind w:right="-284" w:firstLine="571"/>
        <w:rPr>
          <w:b/>
          <w:bCs/>
          <w:color w:val="215868" w:themeColor="accent5" w:themeShade="80"/>
          <w:szCs w:val="24"/>
          <w:rtl/>
          <w:lang w:bidi="fa-IR"/>
        </w:rPr>
      </w:pPr>
    </w:p>
    <w:p w14:paraId="4658BF1A" w14:textId="77777777" w:rsidR="00FD64CF" w:rsidRDefault="00FD64CF" w:rsidP="00F60F0E">
      <w:pPr>
        <w:ind w:right="-284" w:firstLine="571"/>
        <w:rPr>
          <w:b/>
          <w:bCs/>
          <w:color w:val="215868" w:themeColor="accent5" w:themeShade="80"/>
          <w:szCs w:val="24"/>
          <w:rtl/>
          <w:lang w:bidi="fa-IR"/>
        </w:rPr>
      </w:pPr>
    </w:p>
    <w:p w14:paraId="49EF7E75" w14:textId="77777777" w:rsidR="00A10D25" w:rsidRDefault="00A10D25" w:rsidP="00F60F0E">
      <w:pPr>
        <w:ind w:right="-284" w:firstLine="571"/>
        <w:rPr>
          <w:b/>
          <w:bCs/>
          <w:color w:val="215868" w:themeColor="accent5" w:themeShade="80"/>
          <w:szCs w:val="24"/>
          <w:rtl/>
          <w:lang w:bidi="fa-IR"/>
        </w:rPr>
      </w:pPr>
    </w:p>
    <w:p w14:paraId="7A0726BB" w14:textId="0FF876BA" w:rsidR="00F60F0E" w:rsidRPr="00F60F0E" w:rsidRDefault="00F60F0E" w:rsidP="009338B5">
      <w:pPr>
        <w:ind w:right="-284" w:firstLine="4"/>
        <w:rPr>
          <w:b/>
          <w:bCs/>
          <w:color w:val="215868" w:themeColor="accent5" w:themeShade="80"/>
          <w:szCs w:val="24"/>
          <w:rtl/>
          <w:lang w:bidi="fa-IR"/>
        </w:rPr>
      </w:pPr>
      <w:r w:rsidRPr="00F60F0E">
        <w:rPr>
          <w:rFonts w:hint="cs"/>
          <w:b/>
          <w:bCs/>
          <w:color w:val="215868" w:themeColor="accent5" w:themeShade="80"/>
          <w:szCs w:val="24"/>
          <w:rtl/>
          <w:lang w:bidi="fa-IR"/>
        </w:rPr>
        <w:t>مواد اولیه</w:t>
      </w:r>
      <w:r w:rsidR="001F01D2">
        <w:rPr>
          <w:rFonts w:hint="cs"/>
          <w:b/>
          <w:bCs/>
          <w:color w:val="215868" w:themeColor="accent5" w:themeShade="80"/>
          <w:szCs w:val="24"/>
          <w:rtl/>
          <w:lang w:bidi="fa-IR"/>
        </w:rPr>
        <w:t xml:space="preserve"> بصورت کلی</w:t>
      </w:r>
      <w:r w:rsidRPr="00F60F0E">
        <w:rPr>
          <w:rFonts w:hint="cs"/>
          <w:b/>
          <w:bCs/>
          <w:color w:val="215868" w:themeColor="accent5" w:themeShade="80"/>
          <w:szCs w:val="24"/>
          <w:rtl/>
          <w:lang w:bidi="fa-IR"/>
        </w:rPr>
        <w:t xml:space="preserve"> (هر بخش بصورت </w:t>
      </w:r>
      <w:r w:rsidRPr="001F01D2">
        <w:rPr>
          <w:rFonts w:hint="cs"/>
          <w:b/>
          <w:bCs/>
          <w:color w:val="002060"/>
          <w:szCs w:val="24"/>
          <w:rtl/>
          <w:lang w:bidi="fa-IR"/>
        </w:rPr>
        <w:t>ماژول</w:t>
      </w:r>
      <w:r w:rsidRPr="00F60F0E">
        <w:rPr>
          <w:rFonts w:hint="cs"/>
          <w:b/>
          <w:bCs/>
          <w:color w:val="215868" w:themeColor="accent5" w:themeShade="80"/>
          <w:szCs w:val="24"/>
          <w:rtl/>
          <w:lang w:bidi="fa-IR"/>
        </w:rPr>
        <w:t xml:space="preserve"> تفکیک شده، لیست کامل در جدول پیوست ضمیمه شده است.)</w:t>
      </w:r>
    </w:p>
    <w:p w14:paraId="61A98EB7" w14:textId="40D4DB4F" w:rsidR="00F60F0E" w:rsidRDefault="00F60F0E" w:rsidP="00F60F0E">
      <w:pPr>
        <w:ind w:right="-284" w:firstLine="713"/>
        <w:rPr>
          <w:rFonts w:asciiTheme="majorBidi" w:hAnsiTheme="majorBidi"/>
          <w:color w:val="002060"/>
          <w:szCs w:val="24"/>
          <w:rtl/>
        </w:rPr>
      </w:pPr>
      <w:r w:rsidRPr="002C213C">
        <w:rPr>
          <w:rFonts w:asciiTheme="majorBidi" w:hAnsiTheme="majorBidi"/>
          <w:color w:val="002060"/>
          <w:szCs w:val="24"/>
        </w:rPr>
        <w:t>Transformer</w:t>
      </w:r>
    </w:p>
    <w:p w14:paraId="51930632" w14:textId="77777777" w:rsidR="00F60F0E" w:rsidRPr="002C213C" w:rsidRDefault="00F60F0E" w:rsidP="00F60F0E">
      <w:pPr>
        <w:ind w:firstLine="713"/>
        <w:rPr>
          <w:rFonts w:asciiTheme="majorBidi" w:hAnsiTheme="majorBidi"/>
          <w:color w:val="002060"/>
          <w:szCs w:val="24"/>
          <w:rtl/>
        </w:rPr>
      </w:pPr>
      <w:r w:rsidRPr="002C213C">
        <w:rPr>
          <w:rFonts w:asciiTheme="majorBidi" w:hAnsiTheme="majorBidi"/>
          <w:color w:val="002060"/>
          <w:szCs w:val="24"/>
        </w:rPr>
        <w:t>Inverter Module</w:t>
      </w:r>
    </w:p>
    <w:p w14:paraId="0E140DCD" w14:textId="7B14A347" w:rsidR="00F60F0E" w:rsidRDefault="00F60F0E" w:rsidP="00F60F0E">
      <w:pPr>
        <w:ind w:right="-284" w:firstLine="713"/>
        <w:rPr>
          <w:rFonts w:asciiTheme="majorBidi" w:hAnsiTheme="majorBidi"/>
          <w:color w:val="002060"/>
          <w:szCs w:val="24"/>
          <w:rtl/>
        </w:rPr>
      </w:pPr>
      <w:r w:rsidRPr="002C213C">
        <w:rPr>
          <w:rFonts w:asciiTheme="majorBidi" w:hAnsiTheme="majorBidi"/>
          <w:color w:val="002060"/>
          <w:szCs w:val="24"/>
        </w:rPr>
        <w:t>Inductor</w:t>
      </w:r>
    </w:p>
    <w:p w14:paraId="0E3B059E" w14:textId="095335B3" w:rsidR="00F60F0E" w:rsidRDefault="00F60F0E" w:rsidP="00F60F0E">
      <w:pPr>
        <w:ind w:right="-284" w:firstLine="713"/>
        <w:rPr>
          <w:rFonts w:asciiTheme="majorBidi" w:hAnsiTheme="majorBidi"/>
          <w:color w:val="002060"/>
          <w:szCs w:val="24"/>
          <w:rtl/>
        </w:rPr>
      </w:pPr>
      <w:r w:rsidRPr="002C213C">
        <w:rPr>
          <w:rFonts w:asciiTheme="majorBidi" w:hAnsiTheme="majorBidi"/>
          <w:color w:val="002060"/>
          <w:szCs w:val="24"/>
        </w:rPr>
        <w:t>Consumer goods</w:t>
      </w:r>
    </w:p>
    <w:p w14:paraId="3920F798" w14:textId="77777777" w:rsidR="00F60F0E" w:rsidRDefault="00F60F0E" w:rsidP="00F60F0E">
      <w:pPr>
        <w:ind w:firstLine="713"/>
        <w:rPr>
          <w:rFonts w:asciiTheme="majorBidi" w:hAnsiTheme="majorBidi"/>
          <w:color w:val="002060"/>
          <w:szCs w:val="24"/>
          <w:lang w:val="en-TO"/>
        </w:rPr>
      </w:pPr>
      <w:r w:rsidRPr="002C213C">
        <w:rPr>
          <w:rFonts w:asciiTheme="majorBidi" w:hAnsiTheme="majorBidi"/>
          <w:color w:val="002060"/>
          <w:szCs w:val="24"/>
        </w:rPr>
        <w:t>Mechanical Comp</w:t>
      </w:r>
    </w:p>
    <w:p w14:paraId="52A1C1BC" w14:textId="22923951" w:rsidR="008B61C6" w:rsidRPr="008B61C6" w:rsidRDefault="008B61C6" w:rsidP="00F60F0E">
      <w:pPr>
        <w:ind w:firstLine="713"/>
        <w:rPr>
          <w:rFonts w:asciiTheme="majorBidi" w:hAnsiTheme="majorBidi"/>
          <w:color w:val="002060"/>
          <w:szCs w:val="24"/>
          <w:rtl/>
          <w:lang w:val="en-TO"/>
        </w:rPr>
      </w:pPr>
      <w:r w:rsidRPr="002C213C">
        <w:rPr>
          <w:rFonts w:asciiTheme="majorBidi" w:hAnsiTheme="majorBidi"/>
          <w:color w:val="002060"/>
          <w:szCs w:val="24"/>
        </w:rPr>
        <w:t>Rectifier Module</w:t>
      </w:r>
    </w:p>
    <w:p w14:paraId="34551B07" w14:textId="61C9B6FD" w:rsidR="00F60F0E" w:rsidRDefault="00F60F0E" w:rsidP="00F60F0E">
      <w:pPr>
        <w:ind w:right="-284" w:firstLine="713"/>
        <w:rPr>
          <w:rFonts w:asciiTheme="majorBidi" w:hAnsiTheme="majorBidi"/>
          <w:color w:val="002060"/>
          <w:szCs w:val="24"/>
          <w:rtl/>
        </w:rPr>
      </w:pPr>
      <w:r w:rsidRPr="002C213C">
        <w:rPr>
          <w:rFonts w:asciiTheme="majorBidi" w:hAnsiTheme="majorBidi"/>
          <w:color w:val="002060"/>
          <w:szCs w:val="24"/>
        </w:rPr>
        <w:t>Breakers</w:t>
      </w:r>
    </w:p>
    <w:p w14:paraId="64A45025" w14:textId="0EA39427" w:rsidR="00F60F0E" w:rsidRDefault="00F60F0E" w:rsidP="00F60F0E">
      <w:pPr>
        <w:ind w:right="-284" w:firstLine="713"/>
        <w:rPr>
          <w:rFonts w:asciiTheme="majorBidi" w:hAnsiTheme="majorBidi"/>
          <w:color w:val="002060"/>
          <w:szCs w:val="24"/>
          <w:rtl/>
        </w:rPr>
      </w:pPr>
      <w:r w:rsidRPr="002C213C">
        <w:rPr>
          <w:rFonts w:asciiTheme="majorBidi" w:hAnsiTheme="majorBidi"/>
          <w:color w:val="002060"/>
          <w:szCs w:val="24"/>
        </w:rPr>
        <w:t>Regulator</w:t>
      </w:r>
    </w:p>
    <w:p w14:paraId="38C78E70" w14:textId="77777777" w:rsidR="00F60F0E" w:rsidRPr="002C213C" w:rsidRDefault="00F60F0E" w:rsidP="00F60F0E">
      <w:pPr>
        <w:ind w:firstLine="713"/>
        <w:rPr>
          <w:rFonts w:asciiTheme="majorBidi" w:hAnsiTheme="majorBidi"/>
          <w:color w:val="002060"/>
          <w:szCs w:val="24"/>
        </w:rPr>
      </w:pPr>
      <w:r w:rsidRPr="002C213C">
        <w:rPr>
          <w:rFonts w:asciiTheme="majorBidi" w:hAnsiTheme="majorBidi"/>
          <w:color w:val="002060"/>
          <w:szCs w:val="24"/>
        </w:rPr>
        <w:t>DC Capacitor</w:t>
      </w:r>
    </w:p>
    <w:p w14:paraId="031D2D14" w14:textId="77777777" w:rsidR="00F60F0E" w:rsidRPr="002C213C" w:rsidRDefault="00F60F0E" w:rsidP="00F60F0E">
      <w:pPr>
        <w:ind w:firstLine="713"/>
        <w:rPr>
          <w:rFonts w:asciiTheme="majorBidi" w:hAnsiTheme="majorBidi"/>
          <w:color w:val="002060"/>
          <w:szCs w:val="24"/>
        </w:rPr>
      </w:pPr>
      <w:r w:rsidRPr="002C213C">
        <w:rPr>
          <w:rFonts w:asciiTheme="majorBidi" w:hAnsiTheme="majorBidi"/>
          <w:color w:val="002060"/>
          <w:szCs w:val="24"/>
        </w:rPr>
        <w:t>Bypass Module</w:t>
      </w:r>
    </w:p>
    <w:p w14:paraId="4CE13BEA" w14:textId="2B7B8CB7" w:rsidR="00F60F0E" w:rsidRDefault="008B61C6" w:rsidP="00F60F0E">
      <w:pPr>
        <w:ind w:firstLine="713"/>
        <w:rPr>
          <w:rFonts w:asciiTheme="majorBidi" w:hAnsiTheme="majorBidi"/>
          <w:color w:val="002060"/>
          <w:szCs w:val="24"/>
        </w:rPr>
      </w:pPr>
      <w:r w:rsidRPr="002C213C">
        <w:rPr>
          <w:rFonts w:asciiTheme="majorBidi" w:hAnsiTheme="majorBidi"/>
          <w:color w:val="002060"/>
          <w:szCs w:val="24"/>
        </w:rPr>
        <w:t xml:space="preserve">Measuring Device </w:t>
      </w:r>
    </w:p>
    <w:p w14:paraId="3F64CD84" w14:textId="7714D702" w:rsidR="008B61C6" w:rsidRDefault="008B61C6" w:rsidP="00F60F0E">
      <w:pPr>
        <w:ind w:firstLine="713"/>
        <w:rPr>
          <w:rFonts w:asciiTheme="majorBidi" w:hAnsiTheme="majorBidi"/>
          <w:color w:val="002060"/>
          <w:szCs w:val="24"/>
        </w:rPr>
      </w:pPr>
      <w:r w:rsidRPr="002C213C">
        <w:rPr>
          <w:rFonts w:asciiTheme="majorBidi" w:hAnsiTheme="majorBidi"/>
          <w:color w:val="002060"/>
          <w:szCs w:val="24"/>
        </w:rPr>
        <w:t>Heater &amp; Lighting</w:t>
      </w:r>
    </w:p>
    <w:p w14:paraId="04466660" w14:textId="77777777" w:rsidR="008B61C6" w:rsidRPr="002C213C" w:rsidRDefault="008B61C6" w:rsidP="008B61C6">
      <w:pPr>
        <w:ind w:firstLine="713"/>
        <w:rPr>
          <w:rFonts w:asciiTheme="majorBidi" w:hAnsiTheme="majorBidi"/>
          <w:color w:val="002060"/>
          <w:szCs w:val="24"/>
        </w:rPr>
      </w:pPr>
      <w:r w:rsidRPr="002C213C">
        <w:rPr>
          <w:rFonts w:asciiTheme="majorBidi" w:hAnsiTheme="majorBidi"/>
          <w:color w:val="002060"/>
          <w:szCs w:val="24"/>
        </w:rPr>
        <w:t>Block Diode</w:t>
      </w:r>
    </w:p>
    <w:p w14:paraId="041BF3CF" w14:textId="61C2CEF6" w:rsidR="008B61C6" w:rsidRDefault="008B61C6" w:rsidP="008252E1">
      <w:pPr>
        <w:ind w:firstLine="713"/>
        <w:rPr>
          <w:rFonts w:asciiTheme="majorBidi" w:hAnsiTheme="majorBidi"/>
          <w:color w:val="002060"/>
          <w:szCs w:val="24"/>
          <w:rtl/>
        </w:rPr>
      </w:pPr>
      <w:r w:rsidRPr="002C213C">
        <w:rPr>
          <w:rFonts w:asciiTheme="majorBidi" w:hAnsiTheme="majorBidi"/>
          <w:color w:val="002060"/>
          <w:szCs w:val="24"/>
        </w:rPr>
        <w:t>Output Filter</w:t>
      </w:r>
    </w:p>
    <w:p w14:paraId="721CB68C" w14:textId="77777777" w:rsidR="006D65ED" w:rsidRDefault="006D7BD9" w:rsidP="00696DB1">
      <w:pPr>
        <w:ind w:firstLine="713"/>
        <w:rPr>
          <w:rFonts w:asciiTheme="majorBidi" w:hAnsiTheme="majorBidi"/>
          <w:b/>
          <w:bCs/>
          <w:color w:val="365F91" w:themeColor="accent1" w:themeShade="BF"/>
          <w:szCs w:val="24"/>
          <w:rtl/>
        </w:rPr>
      </w:pPr>
      <w:r w:rsidRPr="006D7BD9">
        <w:rPr>
          <w:rFonts w:asciiTheme="majorBidi" w:hAnsiTheme="majorBidi" w:hint="cs"/>
          <w:b/>
          <w:bCs/>
          <w:color w:val="365F91" w:themeColor="accent1" w:themeShade="BF"/>
          <w:szCs w:val="24"/>
          <w:rtl/>
        </w:rPr>
        <w:t>تجهیزات خط تولید باتری</w:t>
      </w:r>
    </w:p>
    <w:p w14:paraId="7EC938E4" w14:textId="77777777" w:rsidR="006D65ED" w:rsidRDefault="006D65ED" w:rsidP="006D65ED">
      <w:pPr>
        <w:ind w:firstLine="4"/>
        <w:rPr>
          <w:rFonts w:asciiTheme="majorBidi" w:hAnsiTheme="majorBidi"/>
          <w:b/>
          <w:bCs/>
          <w:szCs w:val="24"/>
          <w:rtl/>
        </w:rPr>
      </w:pPr>
    </w:p>
    <w:p w14:paraId="6AB5B0CA" w14:textId="459F4191" w:rsidR="00696DB1" w:rsidRPr="00696DB1" w:rsidRDefault="006D65ED" w:rsidP="006D65ED">
      <w:pPr>
        <w:ind w:firstLine="4"/>
        <w:rPr>
          <w:rFonts w:asciiTheme="majorBidi" w:hAnsiTheme="majorBidi"/>
          <w:b/>
          <w:bCs/>
          <w:color w:val="365F91" w:themeColor="accent1" w:themeShade="BF"/>
          <w:szCs w:val="24"/>
          <w:rtl/>
        </w:rPr>
      </w:pPr>
      <w:r>
        <w:rPr>
          <w:rFonts w:asciiTheme="majorBidi" w:hAnsiTheme="majorBidi" w:hint="cs"/>
          <w:b/>
          <w:bCs/>
          <w:szCs w:val="24"/>
          <w:rtl/>
        </w:rPr>
        <w:t xml:space="preserve">بازاریابی و </w:t>
      </w:r>
      <w:r w:rsidR="00696DB1" w:rsidRPr="00531856">
        <w:rPr>
          <w:rFonts w:asciiTheme="majorBidi" w:hAnsiTheme="majorBidi"/>
          <w:b/>
          <w:bCs/>
          <w:szCs w:val="24"/>
          <w:rtl/>
        </w:rPr>
        <w:t>اقدامات فنی انجام شده و پیش بینی شده</w:t>
      </w:r>
    </w:p>
    <w:p w14:paraId="515A2621" w14:textId="77777777" w:rsidR="00A10D25" w:rsidRPr="00A10D25" w:rsidRDefault="00A10D25" w:rsidP="00A10D25">
      <w:pPr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>با توجه به تجربه 20 ساله شرکت در خصوص تجار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ساز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تول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د</w:t>
      </w:r>
      <w:r w:rsidRPr="00A10D25">
        <w:rPr>
          <w:rFonts w:asciiTheme="majorBidi" w:hAnsiTheme="majorBidi"/>
          <w:szCs w:val="24"/>
          <w:rtl/>
        </w:rPr>
        <w:t xml:space="preserve"> محصولات با فناور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پ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شرفته،</w:t>
      </w:r>
      <w:r w:rsidRPr="00A10D25">
        <w:rPr>
          <w:rFonts w:asciiTheme="majorBidi" w:hAnsiTheme="majorBidi"/>
          <w:szCs w:val="24"/>
          <w:rtl/>
        </w:rPr>
        <w:t xml:space="preserve"> پس از ن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از</w:t>
      </w:r>
      <w:r w:rsidRPr="00A10D25">
        <w:rPr>
          <w:rFonts w:asciiTheme="majorBidi" w:hAnsiTheme="majorBidi"/>
          <w:szCs w:val="24"/>
          <w:rtl/>
        </w:rPr>
        <w:t xml:space="preserve"> سنج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بازار و بررس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بازار محصولات جد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د</w:t>
      </w:r>
      <w:r w:rsidRPr="00A10D25">
        <w:rPr>
          <w:rFonts w:asciiTheme="majorBidi" w:hAnsiTheme="majorBidi"/>
          <w:szCs w:val="24"/>
          <w:rtl/>
        </w:rPr>
        <w:t xml:space="preserve"> در شرکت طراح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ساخته م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گردد.</w:t>
      </w:r>
    </w:p>
    <w:p w14:paraId="5FE845AA" w14:textId="77777777" w:rsidR="00A10D25" w:rsidRPr="00A10D25" w:rsidRDefault="00A10D25" w:rsidP="00A10D25">
      <w:pPr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در</w:t>
      </w:r>
      <w:r w:rsidRPr="00A10D25">
        <w:rPr>
          <w:rFonts w:asciiTheme="majorBidi" w:hAnsiTheme="majorBidi"/>
          <w:szCs w:val="24"/>
          <w:rtl/>
        </w:rPr>
        <w:t xml:space="preserve"> خصوص برنامه تجار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ساز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پ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اده</w:t>
      </w:r>
      <w:r w:rsidRPr="00A10D25">
        <w:rPr>
          <w:rFonts w:asciiTheme="majorBidi" w:hAnsiTheme="majorBidi"/>
          <w:szCs w:val="24"/>
          <w:rtl/>
        </w:rPr>
        <w:t xml:space="preserve"> ساز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نتا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ج</w:t>
      </w:r>
      <w:r w:rsidRPr="00A10D25">
        <w:rPr>
          <w:rFonts w:asciiTheme="majorBidi" w:hAnsiTheme="majorBidi"/>
          <w:szCs w:val="24"/>
          <w:rtl/>
        </w:rPr>
        <w:t xml:space="preserve"> 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</w:t>
      </w:r>
      <w:r w:rsidRPr="00A10D25">
        <w:rPr>
          <w:rFonts w:asciiTheme="majorBidi" w:hAnsiTheme="majorBidi"/>
          <w:szCs w:val="24"/>
          <w:rtl/>
        </w:rPr>
        <w:t xml:space="preserve"> شرکت موارد مربوط به تجار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ساز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،</w:t>
      </w:r>
      <w:r w:rsidRPr="00A10D25">
        <w:rPr>
          <w:rFonts w:asciiTheme="majorBidi" w:hAnsiTheme="majorBidi"/>
          <w:szCs w:val="24"/>
          <w:rtl/>
        </w:rPr>
        <w:t xml:space="preserve"> بازار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اب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تحق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قات</w:t>
      </w:r>
      <w:r w:rsidRPr="00A10D25">
        <w:rPr>
          <w:rFonts w:asciiTheme="majorBidi" w:hAnsiTheme="majorBidi"/>
          <w:szCs w:val="24"/>
          <w:rtl/>
        </w:rPr>
        <w:t xml:space="preserve"> مورد نظر را انجام داده و در وندور ل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ست</w:t>
      </w:r>
      <w:r w:rsidRPr="00A10D25">
        <w:rPr>
          <w:rFonts w:asciiTheme="majorBidi" w:hAnsiTheme="majorBidi"/>
          <w:szCs w:val="24"/>
          <w:rtl/>
        </w:rPr>
        <w:t xml:space="preserve"> صنا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ع</w:t>
      </w:r>
      <w:r w:rsidRPr="00A10D25">
        <w:rPr>
          <w:rFonts w:asciiTheme="majorBidi" w:hAnsiTheme="majorBidi"/>
          <w:szCs w:val="24"/>
          <w:rtl/>
        </w:rPr>
        <w:t xml:space="preserve"> بزرگ، نفت، گاز و پتروش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م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قرار گرفته است.</w:t>
      </w:r>
    </w:p>
    <w:p w14:paraId="6E06F85A" w14:textId="77777777" w:rsidR="00A10D25" w:rsidRPr="00A10D25" w:rsidRDefault="00A10D25" w:rsidP="00A10D25">
      <w:pPr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خروج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</w:t>
      </w:r>
      <w:r w:rsidRPr="00A10D25">
        <w:rPr>
          <w:rFonts w:asciiTheme="majorBidi" w:hAnsiTheme="majorBidi"/>
          <w:szCs w:val="24"/>
          <w:rtl/>
        </w:rPr>
        <w:t xml:space="preserve"> طرح محصول به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نه</w:t>
      </w:r>
      <w:r w:rsidRPr="00A10D25">
        <w:rPr>
          <w:rFonts w:asciiTheme="majorBidi" w:hAnsiTheme="majorBidi"/>
          <w:szCs w:val="24"/>
          <w:rtl/>
        </w:rPr>
        <w:t xml:space="preserve"> شده با اصلاح مشخصات فن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خروج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افزا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ش</w:t>
      </w:r>
      <w:r w:rsidRPr="00A10D25">
        <w:rPr>
          <w:rFonts w:asciiTheme="majorBidi" w:hAnsiTheme="majorBidi"/>
          <w:szCs w:val="24"/>
          <w:rtl/>
        </w:rPr>
        <w:t xml:space="preserve"> ظرف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ت</w:t>
      </w:r>
      <w:r w:rsidRPr="00A10D25">
        <w:rPr>
          <w:rFonts w:asciiTheme="majorBidi" w:hAnsiTheme="majorBidi"/>
          <w:szCs w:val="24"/>
          <w:rtl/>
        </w:rPr>
        <w:t xml:space="preserve"> توان آن م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باشد که باعث شده بازار بزرگتر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</w:t>
      </w:r>
      <w:r w:rsidRPr="00A10D25">
        <w:rPr>
          <w:rFonts w:asciiTheme="majorBidi" w:hAnsiTheme="majorBidi"/>
          <w:szCs w:val="24"/>
          <w:rtl/>
        </w:rPr>
        <w:t xml:space="preserve"> شرکت داشته باشد.</w:t>
      </w:r>
    </w:p>
    <w:p w14:paraId="70C1A494" w14:textId="56163CF6" w:rsidR="00A10D25" w:rsidRPr="00A10D25" w:rsidRDefault="00A10D25" w:rsidP="00A10D25">
      <w:pPr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مشتر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ان</w:t>
      </w:r>
      <w:r w:rsidRPr="00A10D25">
        <w:rPr>
          <w:rFonts w:asciiTheme="majorBidi" w:hAnsiTheme="majorBidi"/>
          <w:szCs w:val="24"/>
          <w:rtl/>
        </w:rPr>
        <w:t xml:space="preserve"> ما  پروژه ها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نفت و گاز، پتروش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م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>، ن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روگاهها</w:t>
      </w:r>
      <w:r w:rsidRPr="00A10D25">
        <w:rPr>
          <w:rFonts w:asciiTheme="majorBidi" w:hAnsiTheme="majorBidi"/>
          <w:szCs w:val="24"/>
          <w:rtl/>
        </w:rPr>
        <w:t>، راه آهن درون شهر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>، ب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مارستانها</w:t>
      </w:r>
      <w:r w:rsidRPr="00A10D25">
        <w:rPr>
          <w:rFonts w:asciiTheme="majorBidi" w:hAnsiTheme="majorBidi"/>
          <w:szCs w:val="24"/>
          <w:rtl/>
        </w:rPr>
        <w:t xml:space="preserve"> و مراکز پزشک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>، د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تا</w:t>
      </w:r>
      <w:r w:rsidRPr="00A10D25">
        <w:rPr>
          <w:rFonts w:asciiTheme="majorBidi" w:hAnsiTheme="majorBidi"/>
          <w:szCs w:val="24"/>
          <w:rtl/>
        </w:rPr>
        <w:t xml:space="preserve"> سنترها</w:t>
      </w:r>
      <w:r w:rsidR="00D55827">
        <w:rPr>
          <w:rFonts w:asciiTheme="majorBidi" w:hAnsiTheme="majorBidi" w:hint="cs"/>
          <w:szCs w:val="24"/>
          <w:rtl/>
        </w:rPr>
        <w:t xml:space="preserve">، </w:t>
      </w:r>
      <w:r w:rsidRPr="00A10D25">
        <w:rPr>
          <w:rFonts w:asciiTheme="majorBidi" w:hAnsiTheme="majorBidi"/>
          <w:szCs w:val="24"/>
          <w:rtl/>
        </w:rPr>
        <w:t>بخش س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مان</w:t>
      </w:r>
      <w:r w:rsidRPr="00A10D25">
        <w:rPr>
          <w:rFonts w:asciiTheme="majorBidi" w:hAnsiTheme="majorBidi"/>
          <w:szCs w:val="24"/>
          <w:rtl/>
        </w:rPr>
        <w:t>،  کارخانجات صنعت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مانند بخش نساج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هستند که اقدامات لازم برا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قراگ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در وندور ل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ست</w:t>
      </w:r>
      <w:r w:rsidRPr="00A10D25">
        <w:rPr>
          <w:rFonts w:asciiTheme="majorBidi" w:hAnsiTheme="majorBidi"/>
          <w:szCs w:val="24"/>
          <w:rtl/>
        </w:rPr>
        <w:t xml:space="preserve"> آنها انجام شده است، بنابرا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</w:t>
      </w:r>
      <w:r w:rsidRPr="00A10D25">
        <w:rPr>
          <w:rFonts w:asciiTheme="majorBidi" w:hAnsiTheme="majorBidi"/>
          <w:szCs w:val="24"/>
          <w:rtl/>
        </w:rPr>
        <w:t xml:space="preserve"> در چارت اجرا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</w:t>
      </w:r>
      <w:r w:rsidRPr="00A10D25">
        <w:rPr>
          <w:rFonts w:asciiTheme="majorBidi" w:hAnsiTheme="majorBidi" w:hint="eastAsia"/>
          <w:szCs w:val="24"/>
          <w:rtl/>
        </w:rPr>
        <w:t>طرح</w:t>
      </w:r>
      <w:r w:rsidRPr="00A10D25">
        <w:rPr>
          <w:rFonts w:asciiTheme="majorBidi" w:hAnsiTheme="majorBidi"/>
          <w:szCs w:val="24"/>
          <w:rtl/>
        </w:rPr>
        <w:t xml:space="preserve"> مراحله بازار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اب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مدل فروش انجام شده است.</w:t>
      </w:r>
    </w:p>
    <w:p w14:paraId="3D333EE2" w14:textId="77777777" w:rsidR="00A10D25" w:rsidRDefault="00A10D25" w:rsidP="00A10D25">
      <w:pPr>
        <w:jc w:val="both"/>
        <w:rPr>
          <w:rFonts w:asciiTheme="majorBidi" w:hAnsiTheme="majorBidi"/>
          <w:szCs w:val="24"/>
          <w:rtl/>
        </w:rPr>
      </w:pPr>
    </w:p>
    <w:p w14:paraId="06EDD9A4" w14:textId="33B610F7" w:rsidR="00A10D25" w:rsidRPr="00A10D25" w:rsidRDefault="00A10D25" w:rsidP="00A10D25">
      <w:pPr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>مراحل اجرا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طراح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ساخت به شرح ذ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ل</w:t>
      </w:r>
      <w:r w:rsidRPr="00A10D25">
        <w:rPr>
          <w:rFonts w:asciiTheme="majorBidi" w:hAnsiTheme="majorBidi"/>
          <w:szCs w:val="24"/>
          <w:rtl/>
        </w:rPr>
        <w:t xml:space="preserve"> م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باشد:</w:t>
      </w:r>
    </w:p>
    <w:p w14:paraId="6E6355EC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>* تحق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ات</w:t>
      </w:r>
      <w:r w:rsidRPr="00A10D25">
        <w:rPr>
          <w:rFonts w:asciiTheme="majorBidi" w:hAnsiTheme="majorBidi"/>
          <w:szCs w:val="24"/>
          <w:rtl/>
        </w:rPr>
        <w:t xml:space="preserve"> و بازار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اب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انجام شده است</w:t>
      </w:r>
    </w:p>
    <w:p w14:paraId="73E43A4A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>1- طراح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مهندس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</w:t>
      </w:r>
    </w:p>
    <w:p w14:paraId="159D16F5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فهرست</w:t>
      </w:r>
      <w:r w:rsidRPr="00A10D25">
        <w:rPr>
          <w:rFonts w:asciiTheme="majorBidi" w:hAnsiTheme="majorBidi"/>
          <w:szCs w:val="24"/>
          <w:rtl/>
        </w:rPr>
        <w:t xml:space="preserve"> زمانبند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شرح وظا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ف</w:t>
      </w:r>
      <w:r w:rsidRPr="00A10D25">
        <w:rPr>
          <w:rFonts w:asciiTheme="majorBidi" w:hAnsiTheme="majorBidi"/>
          <w:szCs w:val="24"/>
          <w:rtl/>
        </w:rPr>
        <w:t xml:space="preserve"> ت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م</w:t>
      </w:r>
      <w:r w:rsidRPr="00A10D25">
        <w:rPr>
          <w:rFonts w:asciiTheme="majorBidi" w:hAnsiTheme="majorBidi"/>
          <w:szCs w:val="24"/>
          <w:rtl/>
        </w:rPr>
        <w:t xml:space="preserve"> تحق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ق</w:t>
      </w:r>
      <w:r w:rsidRPr="00A10D25">
        <w:rPr>
          <w:rFonts w:asciiTheme="majorBidi" w:hAnsiTheme="majorBidi"/>
          <w:szCs w:val="24"/>
          <w:rtl/>
        </w:rPr>
        <w:t xml:space="preserve"> و توسعه</w:t>
      </w:r>
    </w:p>
    <w:p w14:paraId="46866209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طراح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د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اگرام</w:t>
      </w:r>
      <w:r w:rsidRPr="00A10D25">
        <w:rPr>
          <w:rFonts w:asciiTheme="majorBidi" w:hAnsiTheme="majorBidi"/>
          <w:szCs w:val="24"/>
          <w:rtl/>
        </w:rPr>
        <w:t xml:space="preserve"> تک خط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س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ستم</w:t>
      </w:r>
      <w:r w:rsidRPr="00A10D25">
        <w:rPr>
          <w:rFonts w:asciiTheme="majorBidi" w:hAnsiTheme="majorBidi"/>
          <w:szCs w:val="24"/>
          <w:rtl/>
        </w:rPr>
        <w:t xml:space="preserve">  </w:t>
      </w:r>
    </w:p>
    <w:p w14:paraId="2C6BD37B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طراح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مکان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کال</w:t>
      </w:r>
      <w:r w:rsidRPr="00A10D25">
        <w:rPr>
          <w:rFonts w:asciiTheme="majorBidi" w:hAnsiTheme="majorBidi"/>
          <w:szCs w:val="24"/>
          <w:rtl/>
        </w:rPr>
        <w:t xml:space="preserve"> و نگارش سا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ر</w:t>
      </w:r>
      <w:r w:rsidRPr="00A10D25">
        <w:rPr>
          <w:rFonts w:asciiTheme="majorBidi" w:hAnsiTheme="majorBidi"/>
          <w:szCs w:val="24"/>
          <w:rtl/>
        </w:rPr>
        <w:t xml:space="preserve"> اسناد     </w:t>
      </w:r>
    </w:p>
    <w:p w14:paraId="3F9CD1DA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طراح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س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م</w:t>
      </w:r>
      <w:r w:rsidRPr="00A10D25">
        <w:rPr>
          <w:rFonts w:asciiTheme="majorBidi" w:hAnsiTheme="majorBidi"/>
          <w:szCs w:val="24"/>
          <w:rtl/>
        </w:rPr>
        <w:t xml:space="preserve"> کش</w:t>
      </w:r>
      <w:r w:rsidRPr="00A10D25">
        <w:rPr>
          <w:rFonts w:asciiTheme="majorBidi" w:hAnsiTheme="majorBidi" w:hint="cs"/>
          <w:szCs w:val="24"/>
          <w:rtl/>
        </w:rPr>
        <w:t>ی</w:t>
      </w:r>
    </w:p>
    <w:p w14:paraId="7E2B6C90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طراح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سخت افزار و نرم افزار                                        </w:t>
      </w:r>
    </w:p>
    <w:p w14:paraId="62F0BE61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 xml:space="preserve">         </w:t>
      </w:r>
    </w:p>
    <w:p w14:paraId="48C488FF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>2- تام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</w:t>
      </w:r>
      <w:r w:rsidRPr="00A10D25">
        <w:rPr>
          <w:rFonts w:asciiTheme="majorBidi" w:hAnsiTheme="majorBidi"/>
          <w:szCs w:val="24"/>
          <w:rtl/>
        </w:rPr>
        <w:t xml:space="preserve"> مواد اول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ه</w:t>
      </w:r>
    </w:p>
    <w:p w14:paraId="36C87ED8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خر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د</w:t>
      </w:r>
      <w:r w:rsidRPr="00A10D25">
        <w:rPr>
          <w:rFonts w:asciiTheme="majorBidi" w:hAnsiTheme="majorBidi"/>
          <w:szCs w:val="24"/>
          <w:rtl/>
        </w:rPr>
        <w:t xml:space="preserve"> و تام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</w:t>
      </w:r>
      <w:r w:rsidRPr="00A10D25">
        <w:rPr>
          <w:rFonts w:asciiTheme="majorBidi" w:hAnsiTheme="majorBidi"/>
          <w:szCs w:val="24"/>
          <w:rtl/>
        </w:rPr>
        <w:t xml:space="preserve"> بخش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از مواد اول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ه</w:t>
      </w:r>
      <w:r w:rsidRPr="00A10D25">
        <w:rPr>
          <w:rFonts w:asciiTheme="majorBidi" w:hAnsiTheme="majorBidi"/>
          <w:szCs w:val="24"/>
          <w:rtl/>
        </w:rPr>
        <w:t xml:space="preserve"> اورج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نال</w:t>
      </w:r>
      <w:r w:rsidRPr="00A10D25">
        <w:rPr>
          <w:rFonts w:asciiTheme="majorBidi" w:hAnsiTheme="majorBidi"/>
          <w:szCs w:val="24"/>
          <w:rtl/>
        </w:rPr>
        <w:t xml:space="preserve"> از بازار خارج</w:t>
      </w:r>
    </w:p>
    <w:p w14:paraId="44B70700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محاسبات</w:t>
      </w:r>
      <w:r w:rsidRPr="00A10D25">
        <w:rPr>
          <w:rFonts w:asciiTheme="majorBidi" w:hAnsiTheme="majorBidi"/>
          <w:szCs w:val="24"/>
          <w:rtl/>
        </w:rPr>
        <w:t xml:space="preserve"> ظرف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ت</w:t>
      </w:r>
      <w:r w:rsidRPr="00A10D25">
        <w:rPr>
          <w:rFonts w:asciiTheme="majorBidi" w:hAnsiTheme="majorBidi"/>
          <w:szCs w:val="24"/>
          <w:rtl/>
        </w:rPr>
        <w:t xml:space="preserve"> باتر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ثبت سفارش </w:t>
      </w:r>
    </w:p>
    <w:p w14:paraId="3C945F5F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lastRenderedPageBreak/>
        <w:t>خر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د</w:t>
      </w:r>
      <w:r w:rsidRPr="00A10D25">
        <w:rPr>
          <w:rFonts w:asciiTheme="majorBidi" w:hAnsiTheme="majorBidi"/>
          <w:szCs w:val="24"/>
          <w:rtl/>
        </w:rPr>
        <w:t xml:space="preserve"> و تام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</w:t>
      </w:r>
      <w:r w:rsidRPr="00A10D25">
        <w:rPr>
          <w:rFonts w:asciiTheme="majorBidi" w:hAnsiTheme="majorBidi"/>
          <w:szCs w:val="24"/>
          <w:rtl/>
        </w:rPr>
        <w:t xml:space="preserve"> سا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ر</w:t>
      </w:r>
      <w:r w:rsidRPr="00A10D25">
        <w:rPr>
          <w:rFonts w:asciiTheme="majorBidi" w:hAnsiTheme="majorBidi"/>
          <w:szCs w:val="24"/>
          <w:rtl/>
        </w:rPr>
        <w:t xml:space="preserve"> مواد اول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ه</w:t>
      </w:r>
      <w:r w:rsidRPr="00A10D25">
        <w:rPr>
          <w:rFonts w:asciiTheme="majorBidi" w:hAnsiTheme="majorBidi"/>
          <w:szCs w:val="24"/>
          <w:rtl/>
        </w:rPr>
        <w:t xml:space="preserve"> از بازار داخل</w:t>
      </w:r>
    </w:p>
    <w:p w14:paraId="231B8738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</w:p>
    <w:p w14:paraId="721F42A9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>3- تول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د</w:t>
      </w:r>
    </w:p>
    <w:p w14:paraId="344D4D00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ساخت</w:t>
      </w:r>
      <w:r w:rsidRPr="00A10D25">
        <w:rPr>
          <w:rFonts w:asciiTheme="majorBidi" w:hAnsiTheme="majorBidi"/>
          <w:szCs w:val="24"/>
          <w:rtl/>
        </w:rPr>
        <w:t xml:space="preserve"> بخش مکان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کال</w:t>
      </w:r>
    </w:p>
    <w:p w14:paraId="148FB95E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رنگ</w:t>
      </w:r>
    </w:p>
    <w:p w14:paraId="68C6FFBF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مونتاژ</w:t>
      </w:r>
      <w:r w:rsidRPr="00A10D25">
        <w:rPr>
          <w:rFonts w:asciiTheme="majorBidi" w:hAnsiTheme="majorBidi"/>
          <w:szCs w:val="24"/>
          <w:rtl/>
        </w:rPr>
        <w:t xml:space="preserve"> الکتر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کال</w:t>
      </w:r>
      <w:r w:rsidRPr="00A10D25">
        <w:rPr>
          <w:rFonts w:asciiTheme="majorBidi" w:hAnsiTheme="majorBidi"/>
          <w:szCs w:val="24"/>
          <w:rtl/>
        </w:rPr>
        <w:t xml:space="preserve"> و مکان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کال</w:t>
      </w:r>
    </w:p>
    <w:p w14:paraId="354E2FDC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س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م</w:t>
      </w:r>
      <w:r w:rsidRPr="00A10D25">
        <w:rPr>
          <w:rFonts w:asciiTheme="majorBidi" w:hAnsiTheme="majorBidi"/>
          <w:szCs w:val="24"/>
          <w:rtl/>
        </w:rPr>
        <w:t xml:space="preserve"> کش</w:t>
      </w:r>
      <w:r w:rsidRPr="00A10D25">
        <w:rPr>
          <w:rFonts w:asciiTheme="majorBidi" w:hAnsiTheme="majorBidi" w:hint="cs"/>
          <w:szCs w:val="24"/>
          <w:rtl/>
        </w:rPr>
        <w:t>ی</w:t>
      </w:r>
    </w:p>
    <w:p w14:paraId="138ECCDD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</w:p>
    <w:p w14:paraId="6855E7C4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>4- کنترل ک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ف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ت</w:t>
      </w:r>
      <w:r w:rsidRPr="00A10D25">
        <w:rPr>
          <w:rFonts w:asciiTheme="majorBidi" w:hAnsiTheme="majorBidi"/>
          <w:szCs w:val="24"/>
          <w:rtl/>
        </w:rPr>
        <w:t xml:space="preserve"> و صدور گواه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نامه</w:t>
      </w:r>
    </w:p>
    <w:p w14:paraId="42A92DDC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تست</w:t>
      </w:r>
      <w:r w:rsidRPr="00A10D25">
        <w:rPr>
          <w:rFonts w:asciiTheme="majorBidi" w:hAnsiTheme="majorBidi"/>
          <w:szCs w:val="24"/>
          <w:rtl/>
        </w:rPr>
        <w:t xml:space="preserve"> کارخانه ا</w:t>
      </w:r>
      <w:r w:rsidRPr="00A10D25">
        <w:rPr>
          <w:rFonts w:asciiTheme="majorBidi" w:hAnsiTheme="majorBidi" w:hint="cs"/>
          <w:szCs w:val="24"/>
          <w:rtl/>
        </w:rPr>
        <w:t>ی</w:t>
      </w:r>
    </w:p>
    <w:p w14:paraId="6F511AB9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گواه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نامه</w:t>
      </w:r>
      <w:r w:rsidRPr="00A10D25">
        <w:rPr>
          <w:rFonts w:asciiTheme="majorBidi" w:hAnsiTheme="majorBidi"/>
          <w:szCs w:val="24"/>
          <w:rtl/>
        </w:rPr>
        <w:t xml:space="preserve"> تا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پ</w:t>
      </w:r>
      <w:r w:rsidRPr="00A10D25">
        <w:rPr>
          <w:rFonts w:asciiTheme="majorBidi" w:hAnsiTheme="majorBidi"/>
          <w:szCs w:val="24"/>
          <w:rtl/>
        </w:rPr>
        <w:t xml:space="preserve"> تست</w:t>
      </w:r>
    </w:p>
    <w:p w14:paraId="157B2831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</w:p>
    <w:p w14:paraId="30C19261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>5- نگارش کتابچه فن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نها</w:t>
      </w:r>
      <w:r w:rsidRPr="00A10D25">
        <w:rPr>
          <w:rFonts w:asciiTheme="majorBidi" w:hAnsiTheme="majorBidi" w:hint="cs"/>
          <w:szCs w:val="24"/>
          <w:rtl/>
        </w:rPr>
        <w:t>یی</w:t>
      </w:r>
      <w:r w:rsidRPr="00A10D25">
        <w:rPr>
          <w:rFonts w:asciiTheme="majorBidi" w:hAnsiTheme="majorBidi"/>
          <w:szCs w:val="24"/>
          <w:rtl/>
        </w:rPr>
        <w:t xml:space="preserve"> محصول</w:t>
      </w:r>
    </w:p>
    <w:p w14:paraId="0D195E05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</w:p>
    <w:p w14:paraId="14F5D18E" w14:textId="4993ED8D" w:rsidR="00A10D25" w:rsidRPr="00A10D25" w:rsidRDefault="00BE4E08" w:rsidP="00A10D25">
      <w:pPr>
        <w:jc w:val="both"/>
        <w:rPr>
          <w:rFonts w:asciiTheme="majorBidi" w:hAnsiTheme="majorBidi"/>
          <w:b/>
          <w:bCs/>
          <w:color w:val="002060"/>
          <w:szCs w:val="24"/>
          <w:rtl/>
        </w:rPr>
      </w:pPr>
      <w:r>
        <w:rPr>
          <w:rFonts w:asciiTheme="majorBidi" w:hAnsiTheme="majorBidi" w:hint="cs"/>
          <w:b/>
          <w:bCs/>
          <w:color w:val="002060"/>
          <w:szCs w:val="24"/>
          <w:rtl/>
          <w:lang w:bidi="fa-IR"/>
        </w:rPr>
        <w:t xml:space="preserve">اقدامات انجام شده </w:t>
      </w:r>
      <w:r w:rsidR="00A10D25" w:rsidRPr="00A10D25">
        <w:rPr>
          <w:rFonts w:asciiTheme="majorBidi" w:hAnsiTheme="majorBidi" w:hint="eastAsia"/>
          <w:b/>
          <w:bCs/>
          <w:color w:val="002060"/>
          <w:szCs w:val="24"/>
          <w:rtl/>
        </w:rPr>
        <w:t>شرکت</w:t>
      </w:r>
      <w:r w:rsidR="00A10D25" w:rsidRPr="00A10D25">
        <w:rPr>
          <w:rFonts w:asciiTheme="majorBidi" w:hAnsiTheme="majorBidi"/>
          <w:b/>
          <w:bCs/>
          <w:color w:val="002060"/>
          <w:szCs w:val="24"/>
          <w:rtl/>
        </w:rPr>
        <w:t xml:space="preserve"> جهت اجرا</w:t>
      </w:r>
      <w:r w:rsidR="00A10D25" w:rsidRPr="00A10D25">
        <w:rPr>
          <w:rFonts w:asciiTheme="majorBidi" w:hAnsiTheme="majorBidi" w:hint="cs"/>
          <w:b/>
          <w:bCs/>
          <w:color w:val="002060"/>
          <w:szCs w:val="24"/>
          <w:rtl/>
        </w:rPr>
        <w:t>ی</w:t>
      </w:r>
      <w:r w:rsidR="00A10D25" w:rsidRPr="00A10D25">
        <w:rPr>
          <w:rFonts w:asciiTheme="majorBidi" w:hAnsiTheme="majorBidi"/>
          <w:b/>
          <w:bCs/>
          <w:color w:val="002060"/>
          <w:szCs w:val="24"/>
          <w:rtl/>
        </w:rPr>
        <w:t xml:space="preserve"> ا</w:t>
      </w:r>
      <w:r w:rsidR="00A10D25" w:rsidRPr="00A10D25">
        <w:rPr>
          <w:rFonts w:asciiTheme="majorBidi" w:hAnsiTheme="majorBidi" w:hint="cs"/>
          <w:b/>
          <w:bCs/>
          <w:color w:val="002060"/>
          <w:szCs w:val="24"/>
          <w:rtl/>
        </w:rPr>
        <w:t>ی</w:t>
      </w:r>
      <w:r w:rsidR="00A10D25" w:rsidRPr="00A10D25">
        <w:rPr>
          <w:rFonts w:asciiTheme="majorBidi" w:hAnsiTheme="majorBidi" w:hint="eastAsia"/>
          <w:b/>
          <w:bCs/>
          <w:color w:val="002060"/>
          <w:szCs w:val="24"/>
          <w:rtl/>
        </w:rPr>
        <w:t>ن</w:t>
      </w:r>
      <w:r w:rsidR="00A10D25" w:rsidRPr="00A10D25">
        <w:rPr>
          <w:rFonts w:asciiTheme="majorBidi" w:hAnsiTheme="majorBidi"/>
          <w:b/>
          <w:bCs/>
          <w:color w:val="002060"/>
          <w:szCs w:val="24"/>
          <w:rtl/>
        </w:rPr>
        <w:t xml:space="preserve"> پروژه در مرحله اول</w:t>
      </w:r>
      <w:r>
        <w:rPr>
          <w:rFonts w:asciiTheme="majorBidi" w:hAnsiTheme="majorBidi" w:hint="cs"/>
          <w:b/>
          <w:bCs/>
          <w:color w:val="002060"/>
          <w:szCs w:val="24"/>
          <w:rtl/>
        </w:rPr>
        <w:t xml:space="preserve"> </w:t>
      </w:r>
      <w:r w:rsidR="00A10D25" w:rsidRPr="00A10D25">
        <w:rPr>
          <w:rFonts w:asciiTheme="majorBidi" w:hAnsiTheme="majorBidi"/>
          <w:b/>
          <w:bCs/>
          <w:color w:val="002060"/>
          <w:szCs w:val="24"/>
          <w:rtl/>
        </w:rPr>
        <w:t>م</w:t>
      </w:r>
      <w:r w:rsidR="00A10D25" w:rsidRPr="00A10D25">
        <w:rPr>
          <w:rFonts w:asciiTheme="majorBidi" w:hAnsiTheme="majorBidi" w:hint="cs"/>
          <w:b/>
          <w:bCs/>
          <w:color w:val="002060"/>
          <w:szCs w:val="24"/>
          <w:rtl/>
        </w:rPr>
        <w:t>ی</w:t>
      </w:r>
      <w:r w:rsidR="00A10D25" w:rsidRPr="00A10D25">
        <w:rPr>
          <w:rFonts w:asciiTheme="majorBidi" w:hAnsiTheme="majorBidi"/>
          <w:b/>
          <w:bCs/>
          <w:color w:val="002060"/>
          <w:szCs w:val="24"/>
          <w:rtl/>
        </w:rPr>
        <w:t xml:space="preserve"> باشد</w:t>
      </w:r>
      <w:r>
        <w:rPr>
          <w:rFonts w:asciiTheme="majorBidi" w:hAnsiTheme="majorBidi" w:hint="cs"/>
          <w:b/>
          <w:bCs/>
          <w:color w:val="002060"/>
          <w:szCs w:val="24"/>
          <w:rtl/>
        </w:rPr>
        <w:t>:</w:t>
      </w:r>
    </w:p>
    <w:p w14:paraId="094E1854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>- بازار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اب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،</w:t>
      </w:r>
      <w:r w:rsidRPr="00A10D25">
        <w:rPr>
          <w:rFonts w:asciiTheme="majorBidi" w:hAnsiTheme="majorBidi"/>
          <w:szCs w:val="24"/>
          <w:rtl/>
        </w:rPr>
        <w:t xml:space="preserve"> قرارگ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در وندور ل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ست</w:t>
      </w:r>
      <w:r w:rsidRPr="00A10D25">
        <w:rPr>
          <w:rFonts w:asciiTheme="majorBidi" w:hAnsiTheme="majorBidi"/>
          <w:szCs w:val="24"/>
          <w:rtl/>
        </w:rPr>
        <w:t xml:space="preserve"> خر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د</w:t>
      </w:r>
      <w:r w:rsidRPr="00A10D25">
        <w:rPr>
          <w:rFonts w:asciiTheme="majorBidi" w:hAnsiTheme="majorBidi"/>
          <w:szCs w:val="24"/>
          <w:rtl/>
        </w:rPr>
        <w:t xml:space="preserve"> مشتر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ان</w:t>
      </w:r>
      <w:r w:rsidRPr="00A10D25">
        <w:rPr>
          <w:rFonts w:asciiTheme="majorBidi" w:hAnsiTheme="majorBidi"/>
          <w:szCs w:val="24"/>
          <w:rtl/>
        </w:rPr>
        <w:t>: صنا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ع</w:t>
      </w:r>
      <w:r w:rsidRPr="00A10D25">
        <w:rPr>
          <w:rFonts w:asciiTheme="majorBidi" w:hAnsiTheme="majorBidi"/>
          <w:szCs w:val="24"/>
          <w:rtl/>
        </w:rPr>
        <w:t xml:space="preserve"> بزرگ، نفت، گاز، پتروش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م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انجام شده است.</w:t>
      </w:r>
    </w:p>
    <w:p w14:paraId="14081028" w14:textId="30F3515E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نمونه</w:t>
      </w:r>
      <w:r w:rsidRPr="00A10D25">
        <w:rPr>
          <w:rFonts w:asciiTheme="majorBidi" w:hAnsiTheme="majorBidi"/>
          <w:szCs w:val="24"/>
          <w:rtl/>
        </w:rPr>
        <w:t xml:space="preserve"> ساخته شده صنعت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برا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آن گواه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نامه</w:t>
      </w:r>
      <w:r w:rsidRPr="00A10D25">
        <w:rPr>
          <w:rFonts w:asciiTheme="majorBidi" w:hAnsiTheme="majorBidi"/>
          <w:szCs w:val="24"/>
          <w:rtl/>
        </w:rPr>
        <w:t xml:space="preserve"> تا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پ</w:t>
      </w:r>
      <w:r w:rsidRPr="00A10D25">
        <w:rPr>
          <w:rFonts w:asciiTheme="majorBidi" w:hAnsiTheme="majorBidi"/>
          <w:szCs w:val="24"/>
          <w:rtl/>
        </w:rPr>
        <w:t xml:space="preserve"> تست ب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</w:t>
      </w:r>
      <w:r w:rsidRPr="00A10D25">
        <w:rPr>
          <w:rFonts w:asciiTheme="majorBidi" w:hAnsiTheme="majorBidi"/>
          <w:szCs w:val="24"/>
          <w:rtl/>
        </w:rPr>
        <w:t xml:space="preserve"> المل</w:t>
      </w:r>
      <w:r w:rsidR="008417C2">
        <w:rPr>
          <w:rFonts w:asciiTheme="majorBidi" w:hAnsiTheme="majorBidi" w:hint="cs"/>
          <w:szCs w:val="24"/>
          <w:rtl/>
        </w:rPr>
        <w:t>ل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مطابق با استانداردها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لازم اخذ خواهد شد.</w:t>
      </w:r>
    </w:p>
    <w:p w14:paraId="5614D0A3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>- 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</w:t>
      </w:r>
      <w:r w:rsidRPr="00A10D25">
        <w:rPr>
          <w:rFonts w:asciiTheme="majorBidi" w:hAnsiTheme="majorBidi"/>
          <w:szCs w:val="24"/>
          <w:rtl/>
        </w:rPr>
        <w:t xml:space="preserve"> شرکت در حال اخذ گواه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نامه</w:t>
      </w:r>
      <w:r w:rsidRPr="00A10D25">
        <w:rPr>
          <w:rFonts w:asciiTheme="majorBidi" w:hAnsiTheme="majorBidi"/>
          <w:szCs w:val="24"/>
          <w:rtl/>
        </w:rPr>
        <w:t xml:space="preserve"> آزما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شگاه</w:t>
      </w:r>
      <w:r w:rsidRPr="00A10D25">
        <w:rPr>
          <w:rFonts w:asciiTheme="majorBidi" w:hAnsiTheme="majorBidi"/>
          <w:szCs w:val="24"/>
          <w:rtl/>
        </w:rPr>
        <w:t xml:space="preserve"> همکار منابع تغذ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ه</w:t>
      </w:r>
      <w:r w:rsidRPr="00A10D25">
        <w:rPr>
          <w:rFonts w:asciiTheme="majorBidi" w:hAnsiTheme="majorBidi"/>
          <w:szCs w:val="24"/>
          <w:rtl/>
        </w:rPr>
        <w:t xml:space="preserve"> م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باشد، تحق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قات</w:t>
      </w:r>
      <w:r w:rsidRPr="00A10D25">
        <w:rPr>
          <w:rFonts w:asciiTheme="majorBidi" w:hAnsiTheme="majorBidi"/>
          <w:szCs w:val="24"/>
          <w:rtl/>
        </w:rPr>
        <w:t xml:space="preserve"> و تجه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زات</w:t>
      </w:r>
      <w:r w:rsidRPr="00A10D25">
        <w:rPr>
          <w:rFonts w:asciiTheme="majorBidi" w:hAnsiTheme="majorBidi"/>
          <w:szCs w:val="24"/>
          <w:rtl/>
        </w:rPr>
        <w:t xml:space="preserve"> لازم بر اساس آخر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ن</w:t>
      </w:r>
      <w:r w:rsidRPr="00A10D25">
        <w:rPr>
          <w:rFonts w:asciiTheme="majorBidi" w:hAnsiTheme="majorBidi"/>
          <w:szCs w:val="24"/>
          <w:rtl/>
        </w:rPr>
        <w:t xml:space="preserve"> ورژن استاندارد انجام شده است.</w:t>
      </w:r>
    </w:p>
    <w:p w14:paraId="7794EBE2" w14:textId="0D7AA20E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>
        <w:rPr>
          <w:rFonts w:asciiTheme="majorBidi" w:hAnsiTheme="majorBidi" w:hint="cs"/>
          <w:szCs w:val="24"/>
          <w:rtl/>
        </w:rPr>
        <w:t xml:space="preserve">- </w:t>
      </w:r>
      <w:r w:rsidRPr="00A10D25">
        <w:rPr>
          <w:rFonts w:asciiTheme="majorBidi" w:hAnsiTheme="majorBidi" w:hint="eastAsia"/>
          <w:szCs w:val="24"/>
          <w:rtl/>
        </w:rPr>
        <w:t>طراح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پ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س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ب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ها در حال انجام است</w:t>
      </w:r>
    </w:p>
    <w:p w14:paraId="272A21CF" w14:textId="51B8C51C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>
        <w:rPr>
          <w:rFonts w:asciiTheme="majorBidi" w:hAnsiTheme="majorBidi" w:hint="cs"/>
          <w:szCs w:val="24"/>
          <w:rtl/>
        </w:rPr>
        <w:t xml:space="preserve">- </w:t>
      </w:r>
      <w:r w:rsidRPr="00A10D25">
        <w:rPr>
          <w:rFonts w:asciiTheme="majorBidi" w:hAnsiTheme="majorBidi" w:hint="eastAsia"/>
          <w:szCs w:val="24"/>
          <w:rtl/>
        </w:rPr>
        <w:t>برنامه</w:t>
      </w:r>
      <w:r w:rsidRPr="00A10D25">
        <w:rPr>
          <w:rFonts w:asciiTheme="majorBidi" w:hAnsiTheme="majorBidi"/>
          <w:szCs w:val="24"/>
          <w:rtl/>
        </w:rPr>
        <w:t xml:space="preserve"> </w:t>
      </w:r>
      <w:r w:rsidRPr="00A10D25">
        <w:rPr>
          <w:rFonts w:asciiTheme="majorBidi" w:hAnsiTheme="majorBidi"/>
          <w:szCs w:val="24"/>
        </w:rPr>
        <w:t>DSP</w:t>
      </w:r>
      <w:r w:rsidRPr="00A10D25">
        <w:rPr>
          <w:rFonts w:asciiTheme="majorBidi" w:hAnsiTheme="majorBidi"/>
          <w:szCs w:val="24"/>
          <w:rtl/>
        </w:rPr>
        <w:t xml:space="preserve"> در حال انجام م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باشد که 70 درصد پ</w:t>
      </w:r>
      <w:r w:rsidRPr="00A10D25">
        <w:rPr>
          <w:rFonts w:asciiTheme="majorBidi" w:hAnsiTheme="majorBidi" w:hint="cs"/>
          <w:szCs w:val="24"/>
          <w:rtl/>
        </w:rPr>
        <w:t>ی</w:t>
      </w:r>
      <w:r w:rsidR="00BE4E08">
        <w:rPr>
          <w:rFonts w:asciiTheme="majorBidi" w:hAnsiTheme="majorBidi" w:hint="cs"/>
          <w:szCs w:val="24"/>
          <w:rtl/>
        </w:rPr>
        <w:t>ش</w:t>
      </w:r>
      <w:r w:rsidRPr="00A10D25">
        <w:rPr>
          <w:rFonts w:asciiTheme="majorBidi" w:hAnsiTheme="majorBidi" w:hint="eastAsia"/>
          <w:szCs w:val="24"/>
          <w:rtl/>
        </w:rPr>
        <w:t>رفت</w:t>
      </w:r>
      <w:r w:rsidRPr="00A10D25">
        <w:rPr>
          <w:rFonts w:asciiTheme="majorBidi" w:hAnsiTheme="majorBidi"/>
          <w:szCs w:val="24"/>
          <w:rtl/>
        </w:rPr>
        <w:t xml:space="preserve"> داشت</w:t>
      </w:r>
      <w:r>
        <w:rPr>
          <w:rFonts w:asciiTheme="majorBidi" w:hAnsiTheme="majorBidi" w:hint="cs"/>
          <w:szCs w:val="24"/>
          <w:rtl/>
        </w:rPr>
        <w:t>ه است</w:t>
      </w:r>
      <w:r w:rsidR="00BE4E08">
        <w:rPr>
          <w:rFonts w:asciiTheme="majorBidi" w:hAnsiTheme="majorBidi" w:hint="cs"/>
          <w:szCs w:val="24"/>
          <w:rtl/>
        </w:rPr>
        <w:t>.</w:t>
      </w:r>
    </w:p>
    <w:p w14:paraId="165FBA79" w14:textId="7B2BACC6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 w:hint="eastAsia"/>
          <w:szCs w:val="24"/>
          <w:rtl/>
        </w:rPr>
        <w:t>به</w:t>
      </w:r>
      <w:r w:rsidRPr="00A10D25">
        <w:rPr>
          <w:rFonts w:asciiTheme="majorBidi" w:hAnsiTheme="majorBidi"/>
          <w:szCs w:val="24"/>
          <w:rtl/>
        </w:rPr>
        <w:t xml:space="preserve"> روز رسان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اصلاحات سخت افزار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بخش ها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جد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د</w:t>
      </w:r>
      <w:r w:rsidRPr="00A10D25">
        <w:rPr>
          <w:rFonts w:asciiTheme="majorBidi" w:hAnsiTheme="majorBidi"/>
          <w:szCs w:val="24"/>
          <w:rtl/>
        </w:rPr>
        <w:t xml:space="preserve"> در حال انجام م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باشد که شامل موارد ذ</w:t>
      </w:r>
      <w:r w:rsidRPr="00A10D25">
        <w:rPr>
          <w:rFonts w:asciiTheme="majorBidi" w:hAnsiTheme="majorBidi" w:hint="cs"/>
          <w:szCs w:val="24"/>
          <w:rtl/>
        </w:rPr>
        <w:t>ی</w:t>
      </w:r>
      <w:r>
        <w:rPr>
          <w:rFonts w:asciiTheme="majorBidi" w:hAnsiTheme="majorBidi" w:hint="cs"/>
          <w:szCs w:val="24"/>
          <w:rtl/>
        </w:rPr>
        <w:t>ر ا</w:t>
      </w:r>
      <w:r w:rsidRPr="00A10D25">
        <w:rPr>
          <w:rFonts w:asciiTheme="majorBidi" w:hAnsiTheme="majorBidi"/>
          <w:szCs w:val="24"/>
          <w:rtl/>
        </w:rPr>
        <w:t>ست:</w:t>
      </w:r>
    </w:p>
    <w:p w14:paraId="7181773D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color w:val="215868" w:themeColor="accent5" w:themeShade="80"/>
          <w:szCs w:val="24"/>
          <w:rtl/>
        </w:rPr>
      </w:pP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بهبود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ضر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ب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توان و </w:t>
      </w:r>
      <w:r w:rsidRPr="00A10D25">
        <w:rPr>
          <w:rFonts w:asciiTheme="majorBidi" w:hAnsiTheme="majorBidi"/>
          <w:color w:val="215868" w:themeColor="accent5" w:themeShade="80"/>
          <w:szCs w:val="24"/>
        </w:rPr>
        <w:t>THD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ورود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بخش 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کسوکننده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با استفاده از تکنولوژ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کسوکننده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</w:t>
      </w:r>
      <w:r w:rsidRPr="00A10D25">
        <w:rPr>
          <w:rFonts w:asciiTheme="majorBidi" w:hAnsiTheme="majorBidi"/>
          <w:color w:val="215868" w:themeColor="accent5" w:themeShade="80"/>
          <w:szCs w:val="24"/>
        </w:rPr>
        <w:t>PWM</w:t>
      </w:r>
    </w:p>
    <w:p w14:paraId="0EC863B6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color w:val="215868" w:themeColor="accent5" w:themeShade="80"/>
          <w:szCs w:val="24"/>
          <w:rtl/>
        </w:rPr>
      </w:pP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ارتقا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س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ستم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مان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تور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نگ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با </w:t>
      </w:r>
      <w:r w:rsidRPr="00A10D25">
        <w:rPr>
          <w:rFonts w:asciiTheme="majorBidi" w:hAnsiTheme="majorBidi"/>
          <w:color w:val="215868" w:themeColor="accent5" w:themeShade="80"/>
          <w:szCs w:val="24"/>
        </w:rPr>
        <w:t>LCD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گراف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ک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</w:p>
    <w:p w14:paraId="38A5FD08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color w:val="215868" w:themeColor="accent5" w:themeShade="80"/>
          <w:szCs w:val="24"/>
          <w:rtl/>
        </w:rPr>
      </w:pP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ارتقا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س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ستم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مان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تور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نگ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با </w:t>
      </w:r>
      <w:r w:rsidRPr="00A10D25">
        <w:rPr>
          <w:rFonts w:asciiTheme="majorBidi" w:hAnsiTheme="majorBidi"/>
          <w:color w:val="215868" w:themeColor="accent5" w:themeShade="80"/>
          <w:szCs w:val="24"/>
        </w:rPr>
        <w:t>HMI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لمس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</w:p>
    <w:p w14:paraId="52E8F36C" w14:textId="386EAC86" w:rsidR="00A10D25" w:rsidRPr="00A10D25" w:rsidRDefault="00A10D25" w:rsidP="00A10D25">
      <w:pPr>
        <w:ind w:left="571" w:firstLine="4"/>
        <w:jc w:val="both"/>
        <w:rPr>
          <w:rFonts w:asciiTheme="majorBidi" w:hAnsiTheme="majorBidi"/>
          <w:color w:val="215868" w:themeColor="accent5" w:themeShade="80"/>
          <w:szCs w:val="24"/>
          <w:rtl/>
        </w:rPr>
      </w:pP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>*مدل قبل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دارا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نما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 w:hint="eastAsia"/>
          <w:color w:val="215868" w:themeColor="accent5" w:themeShade="80"/>
          <w:szCs w:val="24"/>
          <w:rtl/>
        </w:rPr>
        <w:t>شگر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کاراکتر</w:t>
      </w:r>
      <w:r w:rsidRPr="00A10D25">
        <w:rPr>
          <w:rFonts w:asciiTheme="majorBidi" w:hAnsiTheme="majorBidi" w:hint="cs"/>
          <w:color w:val="215868" w:themeColor="accent5" w:themeShade="80"/>
          <w:szCs w:val="24"/>
          <w:rtl/>
        </w:rPr>
        <w:t>ی</w:t>
      </w:r>
      <w:r w:rsidRPr="00A10D25">
        <w:rPr>
          <w:rFonts w:asciiTheme="majorBidi" w:hAnsiTheme="majorBidi"/>
          <w:color w:val="215868" w:themeColor="accent5" w:themeShade="80"/>
          <w:szCs w:val="24"/>
          <w:rtl/>
        </w:rPr>
        <w:t xml:space="preserve"> بود</w:t>
      </w:r>
      <w:r w:rsidR="00BE4E08">
        <w:rPr>
          <w:rFonts w:asciiTheme="majorBidi" w:hAnsiTheme="majorBidi" w:hint="cs"/>
          <w:color w:val="215868" w:themeColor="accent5" w:themeShade="80"/>
          <w:szCs w:val="24"/>
          <w:rtl/>
        </w:rPr>
        <w:t>*</w:t>
      </w:r>
    </w:p>
    <w:p w14:paraId="13DF6EDE" w14:textId="77777777" w:rsid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</w:p>
    <w:p w14:paraId="2625B03B" w14:textId="5590176C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>- اضافه شدن مشخصات بانک باتر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به دستگاه شارژر (</w:t>
      </w:r>
      <w:r w:rsidRPr="00A10D25">
        <w:rPr>
          <w:rFonts w:asciiTheme="majorBidi" w:hAnsiTheme="majorBidi"/>
          <w:szCs w:val="24"/>
        </w:rPr>
        <w:t>SOC</w:t>
      </w:r>
      <w:r w:rsidRPr="00A10D25">
        <w:rPr>
          <w:rFonts w:asciiTheme="majorBidi" w:hAnsiTheme="majorBidi"/>
          <w:szCs w:val="24"/>
          <w:rtl/>
        </w:rPr>
        <w:t xml:space="preserve"> و </w:t>
      </w:r>
      <w:r w:rsidRPr="00A10D25">
        <w:rPr>
          <w:rFonts w:asciiTheme="majorBidi" w:hAnsiTheme="majorBidi"/>
          <w:szCs w:val="24"/>
        </w:rPr>
        <w:t>SOH</w:t>
      </w:r>
      <w:r w:rsidRPr="00A10D25">
        <w:rPr>
          <w:rFonts w:asciiTheme="majorBidi" w:hAnsiTheme="majorBidi"/>
          <w:szCs w:val="24"/>
          <w:rtl/>
        </w:rPr>
        <w:t>)</w:t>
      </w:r>
    </w:p>
    <w:p w14:paraId="3D4AB431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  <w:r w:rsidRPr="00A10D25">
        <w:rPr>
          <w:rFonts w:asciiTheme="majorBidi" w:hAnsiTheme="majorBidi"/>
          <w:szCs w:val="24"/>
          <w:rtl/>
        </w:rPr>
        <w:t xml:space="preserve">- اضافه کردن مبدل </w:t>
      </w:r>
      <w:r w:rsidRPr="00A10D25">
        <w:rPr>
          <w:rFonts w:asciiTheme="majorBidi" w:hAnsiTheme="majorBidi"/>
          <w:szCs w:val="24"/>
        </w:rPr>
        <w:t>DC</w:t>
      </w:r>
      <w:r w:rsidRPr="00A10D25">
        <w:rPr>
          <w:rFonts w:asciiTheme="majorBidi" w:hAnsiTheme="majorBidi"/>
          <w:szCs w:val="24"/>
          <w:rtl/>
        </w:rPr>
        <w:t xml:space="preserve"> به </w:t>
      </w:r>
      <w:r w:rsidRPr="00A10D25">
        <w:rPr>
          <w:rFonts w:asciiTheme="majorBidi" w:hAnsiTheme="majorBidi"/>
          <w:szCs w:val="24"/>
        </w:rPr>
        <w:t>DC</w:t>
      </w:r>
      <w:r w:rsidRPr="00A10D25">
        <w:rPr>
          <w:rFonts w:asciiTheme="majorBidi" w:hAnsiTheme="majorBidi"/>
          <w:szCs w:val="24"/>
          <w:rtl/>
        </w:rPr>
        <w:t xml:space="preserve"> برا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افزا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ش</w:t>
      </w:r>
      <w:r w:rsidRPr="00A10D25">
        <w:rPr>
          <w:rFonts w:asciiTheme="majorBidi" w:hAnsiTheme="majorBidi"/>
          <w:szCs w:val="24"/>
          <w:rtl/>
        </w:rPr>
        <w:t xml:space="preserve"> بازده، افزا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ش</w:t>
      </w:r>
      <w:r w:rsidRPr="00A10D25">
        <w:rPr>
          <w:rFonts w:asciiTheme="majorBidi" w:hAnsiTheme="majorBidi"/>
          <w:szCs w:val="24"/>
          <w:rtl/>
        </w:rPr>
        <w:t xml:space="preserve"> دقت ولتاژ خروج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و قابل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ت</w:t>
      </w:r>
      <w:r w:rsidRPr="00A10D25">
        <w:rPr>
          <w:rFonts w:asciiTheme="majorBidi" w:hAnsiTheme="majorBidi"/>
          <w:szCs w:val="24"/>
          <w:rtl/>
        </w:rPr>
        <w:t xml:space="preserve"> تغ</w:t>
      </w:r>
      <w:r w:rsidRPr="00A10D25">
        <w:rPr>
          <w:rFonts w:asciiTheme="majorBidi" w:hAnsiTheme="majorBidi" w:hint="cs"/>
          <w:szCs w:val="24"/>
          <w:rtl/>
        </w:rPr>
        <w:t>یی</w:t>
      </w:r>
      <w:r w:rsidRPr="00A10D25">
        <w:rPr>
          <w:rFonts w:asciiTheme="majorBidi" w:hAnsiTheme="majorBidi" w:hint="eastAsia"/>
          <w:szCs w:val="24"/>
          <w:rtl/>
        </w:rPr>
        <w:t>ر</w:t>
      </w:r>
      <w:r w:rsidRPr="00A10D25">
        <w:rPr>
          <w:rFonts w:asciiTheme="majorBidi" w:hAnsiTheme="majorBidi"/>
          <w:szCs w:val="24"/>
          <w:rtl/>
        </w:rPr>
        <w:t xml:space="preserve"> تعداد باتر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/>
          <w:szCs w:val="24"/>
          <w:rtl/>
        </w:rPr>
        <w:t xml:space="preserve"> موردن</w:t>
      </w:r>
      <w:r w:rsidRPr="00A10D25">
        <w:rPr>
          <w:rFonts w:asciiTheme="majorBidi" w:hAnsiTheme="majorBidi" w:hint="cs"/>
          <w:szCs w:val="24"/>
          <w:rtl/>
        </w:rPr>
        <w:t>ی</w:t>
      </w:r>
      <w:r w:rsidRPr="00A10D25">
        <w:rPr>
          <w:rFonts w:asciiTheme="majorBidi" w:hAnsiTheme="majorBidi" w:hint="eastAsia"/>
          <w:szCs w:val="24"/>
          <w:rtl/>
        </w:rPr>
        <w:t>از</w:t>
      </w:r>
    </w:p>
    <w:p w14:paraId="3D42048C" w14:textId="77777777" w:rsidR="00A10D25" w:rsidRPr="00A10D25" w:rsidRDefault="00A10D25" w:rsidP="00A10D25">
      <w:pPr>
        <w:ind w:left="571" w:firstLine="4"/>
        <w:jc w:val="both"/>
        <w:rPr>
          <w:rFonts w:asciiTheme="majorBidi" w:hAnsiTheme="majorBidi"/>
          <w:szCs w:val="24"/>
          <w:rtl/>
        </w:rPr>
      </w:pPr>
    </w:p>
    <w:sectPr w:rsidR="00A10D25" w:rsidRPr="00A10D25" w:rsidSect="008B61C6">
      <w:pgSz w:w="12240" w:h="15840"/>
      <w:pgMar w:top="1134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CFE"/>
    <w:rsid w:val="0006400B"/>
    <w:rsid w:val="001A3506"/>
    <w:rsid w:val="001F01D2"/>
    <w:rsid w:val="001F2016"/>
    <w:rsid w:val="00331EF3"/>
    <w:rsid w:val="00384F80"/>
    <w:rsid w:val="00386721"/>
    <w:rsid w:val="003C6672"/>
    <w:rsid w:val="003F2E4A"/>
    <w:rsid w:val="00417E14"/>
    <w:rsid w:val="00460760"/>
    <w:rsid w:val="00531856"/>
    <w:rsid w:val="00560603"/>
    <w:rsid w:val="0058303A"/>
    <w:rsid w:val="00645CCF"/>
    <w:rsid w:val="00687915"/>
    <w:rsid w:val="00696DB1"/>
    <w:rsid w:val="006D65ED"/>
    <w:rsid w:val="006D7BD9"/>
    <w:rsid w:val="00806427"/>
    <w:rsid w:val="00822585"/>
    <w:rsid w:val="008252E1"/>
    <w:rsid w:val="008321D0"/>
    <w:rsid w:val="008417C2"/>
    <w:rsid w:val="00857397"/>
    <w:rsid w:val="008B61C6"/>
    <w:rsid w:val="008E73C0"/>
    <w:rsid w:val="008F0CFE"/>
    <w:rsid w:val="009338B5"/>
    <w:rsid w:val="0098253D"/>
    <w:rsid w:val="009B5E6E"/>
    <w:rsid w:val="009E5FE0"/>
    <w:rsid w:val="00A10D25"/>
    <w:rsid w:val="00AD6B66"/>
    <w:rsid w:val="00B86323"/>
    <w:rsid w:val="00B90AF9"/>
    <w:rsid w:val="00BE4E08"/>
    <w:rsid w:val="00BE7593"/>
    <w:rsid w:val="00C97F19"/>
    <w:rsid w:val="00D55827"/>
    <w:rsid w:val="00D5634B"/>
    <w:rsid w:val="00F60F0E"/>
    <w:rsid w:val="00FC7940"/>
    <w:rsid w:val="00FD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55C1F"/>
  <w15:chartTrackingRefBased/>
  <w15:docId w15:val="{8F09E418-FD05-43F7-9DB6-94527B7E8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CFE"/>
    <w:pPr>
      <w:bidi/>
      <w:spacing w:after="0" w:line="240" w:lineRule="auto"/>
    </w:pPr>
    <w:rPr>
      <w:rFonts w:ascii="Times New Roman" w:eastAsia="Times New Roman" w:hAnsi="Times New Roman" w:cs="B Nazanin"/>
      <w:kern w:val="0"/>
      <w:sz w:val="24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0CFE"/>
    <w:pPr>
      <w:bidi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 elec</dc:creator>
  <cp:keywords/>
  <dc:description/>
  <cp:lastModifiedBy>kavosh elec</cp:lastModifiedBy>
  <cp:revision>16</cp:revision>
  <dcterms:created xsi:type="dcterms:W3CDTF">2024-08-14T04:26:00Z</dcterms:created>
  <dcterms:modified xsi:type="dcterms:W3CDTF">2024-08-14T06:25:00Z</dcterms:modified>
</cp:coreProperties>
</file>